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02" w:rsidRPr="008C1C09" w:rsidRDefault="00024D02" w:rsidP="00024D02">
      <w:pPr>
        <w:rPr>
          <w:rFonts w:ascii="Times New Roman" w:hAnsi="Times New Roman" w:cs="Times New Roman"/>
          <w:b/>
          <w:lang w:val="en-US"/>
        </w:rPr>
      </w:pPr>
      <w:r w:rsidRPr="008C1C09">
        <w:rPr>
          <w:rFonts w:ascii="Times New Roman" w:hAnsi="Times New Roman" w:cs="Times New Roman"/>
          <w:b/>
          <w:lang w:val="en-US"/>
        </w:rPr>
        <w:t>Definition</w:t>
      </w:r>
    </w:p>
    <w:p w:rsidR="00024D02" w:rsidRDefault="00024D02" w:rsidP="00024D02">
      <w:pPr>
        <w:rPr>
          <w:rFonts w:ascii="Times New Roman" w:hAnsi="Times New Roman" w:cs="Times New Roman"/>
          <w:lang w:val="en-US"/>
        </w:rPr>
      </w:pPr>
      <w:proofErr w:type="spellStart"/>
      <w:r w:rsidRPr="004F61BD">
        <w:rPr>
          <w:rFonts w:ascii="Times New Roman" w:hAnsi="Times New Roman" w:cs="Times New Roman"/>
          <w:i/>
          <w:lang w:val="en-US"/>
        </w:rPr>
        <w:t>Brahmā</w:t>
      </w:r>
      <w:proofErr w:type="spellEnd"/>
      <w:r>
        <w:rPr>
          <w:rFonts w:ascii="Times New Roman" w:hAnsi="Times New Roman" w:cs="Times New Roman"/>
          <w:i/>
          <w:lang w:val="en-US"/>
        </w:rPr>
        <w:t xml:space="preserve"> -</w:t>
      </w:r>
      <w:r>
        <w:rPr>
          <w:rFonts w:ascii="Times New Roman" w:hAnsi="Times New Roman" w:cs="Times New Roman"/>
          <w:lang w:val="en-US"/>
        </w:rPr>
        <w:t xml:space="preserve"> the divine but transient ruler of the higher heavens in the traditional Buddhist picture of the universe, is free from hate. One who assiduously develops these four sublime states, by conduct and meditation is said to become an equal of </w:t>
      </w:r>
      <w:proofErr w:type="spellStart"/>
      <w:r>
        <w:rPr>
          <w:rFonts w:ascii="Times New Roman" w:hAnsi="Times New Roman" w:cs="Times New Roman"/>
          <w:lang w:val="en-US"/>
        </w:rPr>
        <w:t>Brahmā</w:t>
      </w:r>
      <w:proofErr w:type="spellEnd"/>
      <w:r>
        <w:rPr>
          <w:rFonts w:ascii="Times New Roman" w:hAnsi="Times New Roman" w:cs="Times New Roman"/>
          <w:lang w:val="en-US"/>
        </w:rPr>
        <w:t xml:space="preserve">; he will be reborn in congenial worlds, the realms of </w:t>
      </w:r>
      <w:proofErr w:type="spellStart"/>
      <w:r>
        <w:rPr>
          <w:rFonts w:ascii="Times New Roman" w:hAnsi="Times New Roman" w:cs="Times New Roman"/>
          <w:lang w:val="en-US"/>
        </w:rPr>
        <w:t>Brahmā</w:t>
      </w:r>
      <w:proofErr w:type="spellEnd"/>
      <w:r>
        <w:rPr>
          <w:rFonts w:ascii="Times New Roman" w:hAnsi="Times New Roman" w:cs="Times New Roman"/>
          <w:lang w:val="en-US"/>
        </w:rPr>
        <w:t xml:space="preserve">. Therefore, these states of mind are called God-like or </w:t>
      </w:r>
      <w:proofErr w:type="spellStart"/>
      <w:r>
        <w:rPr>
          <w:rFonts w:ascii="Times New Roman" w:hAnsi="Times New Roman" w:cs="Times New Roman"/>
          <w:lang w:val="en-US"/>
        </w:rPr>
        <w:t>Brahmā</w:t>
      </w:r>
      <w:proofErr w:type="spellEnd"/>
      <w:r>
        <w:rPr>
          <w:rFonts w:ascii="Times New Roman" w:hAnsi="Times New Roman" w:cs="Times New Roman"/>
          <w:lang w:val="en-US"/>
        </w:rPr>
        <w:t>-like.</w:t>
      </w:r>
    </w:p>
    <w:p w:rsidR="00024D02" w:rsidRDefault="00024D02" w:rsidP="00024D02">
      <w:pPr>
        <w:rPr>
          <w:rFonts w:ascii="Times New Roman" w:hAnsi="Times New Roman" w:cs="Times New Roman"/>
          <w:lang w:val="en-US"/>
        </w:rPr>
      </w:pPr>
      <w:proofErr w:type="spellStart"/>
      <w:r w:rsidRPr="00EC504B">
        <w:rPr>
          <w:rFonts w:ascii="Times New Roman" w:hAnsi="Times New Roman" w:cs="Times New Roman"/>
          <w:i/>
          <w:lang w:val="en-US"/>
        </w:rPr>
        <w:t>Vihāra</w:t>
      </w:r>
      <w:proofErr w:type="spellEnd"/>
      <w:r>
        <w:rPr>
          <w:rFonts w:ascii="Times New Roman" w:hAnsi="Times New Roman" w:cs="Times New Roman"/>
          <w:i/>
          <w:lang w:val="en-US"/>
        </w:rPr>
        <w:t xml:space="preserve"> -</w:t>
      </w:r>
      <w:r>
        <w:rPr>
          <w:rFonts w:ascii="Times New Roman" w:hAnsi="Times New Roman" w:cs="Times New Roman"/>
          <w:lang w:val="en-US"/>
        </w:rPr>
        <w:t xml:space="preserve"> these four sublime states should become the mind’s constant dwelling places where we feel “at home”. Our minds should become thoroughly saturated by them. They should become our inseparable companions, and we should be mindful of them in all our daily activities.   </w:t>
      </w:r>
    </w:p>
    <w:p w:rsidR="001169DB" w:rsidRPr="00024D02" w:rsidRDefault="001169DB" w:rsidP="001169DB">
      <w:pPr>
        <w:rPr>
          <w:rFonts w:ascii="Times New Roman" w:hAnsi="Times New Roman" w:cs="Times New Roman"/>
          <w:b/>
          <w:lang w:val="en-US"/>
        </w:rPr>
      </w:pPr>
      <w:r w:rsidRPr="00024D02">
        <w:rPr>
          <w:rFonts w:ascii="Times New Roman" w:hAnsi="Times New Roman" w:cs="Times New Roman"/>
          <w:b/>
          <w:lang w:val="en-US"/>
        </w:rPr>
        <w:t>The Four Sublime Abodes</w:t>
      </w:r>
    </w:p>
    <w:p w:rsidR="009B4A92" w:rsidRDefault="009B4A92">
      <w:pPr>
        <w:rPr>
          <w:rFonts w:ascii="Times New Roman" w:hAnsi="Times New Roman" w:cs="Times New Roman"/>
          <w:lang w:val="en-US"/>
        </w:rPr>
      </w:pPr>
      <w:r>
        <w:rPr>
          <w:rFonts w:ascii="Times New Roman" w:hAnsi="Times New Roman" w:cs="Times New Roman"/>
          <w:lang w:val="en-US"/>
        </w:rPr>
        <w:t>The four sublime states of mind taught by the Buddha:</w:t>
      </w:r>
    </w:p>
    <w:p w:rsidR="009B4A92" w:rsidRDefault="009B4A92" w:rsidP="009B4A92">
      <w:pPr>
        <w:pStyle w:val="ListParagraph"/>
        <w:numPr>
          <w:ilvl w:val="0"/>
          <w:numId w:val="2"/>
        </w:numPr>
        <w:rPr>
          <w:rFonts w:ascii="Times New Roman" w:hAnsi="Times New Roman" w:cs="Times New Roman"/>
          <w:lang w:val="en-US"/>
        </w:rPr>
      </w:pPr>
      <w:r w:rsidRPr="009B4A92">
        <w:rPr>
          <w:rFonts w:ascii="Times New Roman" w:hAnsi="Times New Roman" w:cs="Times New Roman"/>
          <w:lang w:val="en-US"/>
        </w:rPr>
        <w:t>Loving-kindness (</w:t>
      </w:r>
      <w:proofErr w:type="spellStart"/>
      <w:r w:rsidRPr="009B4A92">
        <w:rPr>
          <w:rFonts w:ascii="Times New Roman" w:hAnsi="Times New Roman" w:cs="Times New Roman"/>
          <w:lang w:val="en-US"/>
        </w:rPr>
        <w:t>mettā</w:t>
      </w:r>
      <w:proofErr w:type="spellEnd"/>
      <w:r w:rsidRPr="009B4A92">
        <w:rPr>
          <w:rFonts w:ascii="Times New Roman" w:hAnsi="Times New Roman" w:cs="Times New Roman"/>
          <w:lang w:val="en-US"/>
        </w:rPr>
        <w:t>)</w:t>
      </w:r>
    </w:p>
    <w:p w:rsidR="009B4A92" w:rsidRDefault="009B4A92" w:rsidP="009B4A92">
      <w:pPr>
        <w:pStyle w:val="ListParagraph"/>
        <w:numPr>
          <w:ilvl w:val="0"/>
          <w:numId w:val="2"/>
        </w:numPr>
        <w:rPr>
          <w:rFonts w:ascii="Times New Roman" w:hAnsi="Times New Roman" w:cs="Times New Roman"/>
          <w:lang w:val="en-US"/>
        </w:rPr>
      </w:pPr>
      <w:r>
        <w:rPr>
          <w:rFonts w:ascii="Times New Roman" w:hAnsi="Times New Roman" w:cs="Times New Roman"/>
          <w:lang w:val="en-US"/>
        </w:rPr>
        <w:t>Compassion (</w:t>
      </w:r>
      <w:proofErr w:type="spellStart"/>
      <w:r>
        <w:rPr>
          <w:rFonts w:ascii="Times New Roman" w:hAnsi="Times New Roman" w:cs="Times New Roman"/>
          <w:lang w:val="en-US"/>
        </w:rPr>
        <w:t>karuņā</w:t>
      </w:r>
      <w:proofErr w:type="spellEnd"/>
      <w:r>
        <w:rPr>
          <w:rFonts w:ascii="Times New Roman" w:hAnsi="Times New Roman" w:cs="Times New Roman"/>
          <w:lang w:val="en-US"/>
        </w:rPr>
        <w:t>)</w:t>
      </w:r>
    </w:p>
    <w:p w:rsidR="009B4A92" w:rsidRDefault="009B4A92" w:rsidP="009B4A92">
      <w:pPr>
        <w:pStyle w:val="ListParagraph"/>
        <w:numPr>
          <w:ilvl w:val="0"/>
          <w:numId w:val="2"/>
        </w:numPr>
        <w:rPr>
          <w:rFonts w:ascii="Times New Roman" w:hAnsi="Times New Roman" w:cs="Times New Roman"/>
          <w:lang w:val="en-US"/>
        </w:rPr>
      </w:pPr>
      <w:r>
        <w:rPr>
          <w:rFonts w:ascii="Times New Roman" w:hAnsi="Times New Roman" w:cs="Times New Roman"/>
          <w:lang w:val="en-US"/>
        </w:rPr>
        <w:t>Sympathetic joy (</w:t>
      </w:r>
      <w:proofErr w:type="spellStart"/>
      <w:r>
        <w:rPr>
          <w:rFonts w:ascii="Times New Roman" w:hAnsi="Times New Roman" w:cs="Times New Roman"/>
          <w:lang w:val="en-US"/>
        </w:rPr>
        <w:t>muditā</w:t>
      </w:r>
      <w:proofErr w:type="spellEnd"/>
      <w:r>
        <w:rPr>
          <w:rFonts w:ascii="Times New Roman" w:hAnsi="Times New Roman" w:cs="Times New Roman"/>
          <w:lang w:val="en-US"/>
        </w:rPr>
        <w:t>)</w:t>
      </w:r>
    </w:p>
    <w:p w:rsidR="009B4A92" w:rsidRDefault="009B4A92" w:rsidP="009B4A92">
      <w:pPr>
        <w:pStyle w:val="ListParagraph"/>
        <w:numPr>
          <w:ilvl w:val="0"/>
          <w:numId w:val="2"/>
        </w:numPr>
        <w:rPr>
          <w:rFonts w:ascii="Times New Roman" w:hAnsi="Times New Roman" w:cs="Times New Roman"/>
          <w:lang w:val="en-US"/>
        </w:rPr>
      </w:pPr>
      <w:r>
        <w:rPr>
          <w:rFonts w:ascii="Times New Roman" w:hAnsi="Times New Roman" w:cs="Times New Roman"/>
          <w:lang w:val="en-US"/>
        </w:rPr>
        <w:t>Equanimity (</w:t>
      </w:r>
      <w:proofErr w:type="spellStart"/>
      <w:r>
        <w:rPr>
          <w:rFonts w:ascii="Times New Roman" w:hAnsi="Times New Roman" w:cs="Times New Roman"/>
          <w:lang w:val="en-US"/>
        </w:rPr>
        <w:t>upekkhā</w:t>
      </w:r>
      <w:proofErr w:type="spellEnd"/>
      <w:r>
        <w:rPr>
          <w:rFonts w:ascii="Times New Roman" w:hAnsi="Times New Roman" w:cs="Times New Roman"/>
          <w:lang w:val="en-US"/>
        </w:rPr>
        <w:t>)</w:t>
      </w:r>
    </w:p>
    <w:p w:rsidR="008C1C09" w:rsidRDefault="009B4A92">
      <w:pPr>
        <w:rPr>
          <w:rFonts w:ascii="Times New Roman" w:hAnsi="Times New Roman" w:cs="Times New Roman"/>
          <w:lang w:val="en-US"/>
        </w:rPr>
      </w:pPr>
      <w:r>
        <w:rPr>
          <w:rFonts w:ascii="Times New Roman" w:hAnsi="Times New Roman" w:cs="Times New Roman"/>
          <w:lang w:val="en-US"/>
        </w:rPr>
        <w:t>They are said to be excellent or sublime because they are the right or ideal way of conduct towards living beings (</w:t>
      </w:r>
      <w:proofErr w:type="spellStart"/>
      <w:r>
        <w:rPr>
          <w:rFonts w:ascii="Times New Roman" w:hAnsi="Times New Roman" w:cs="Times New Roman"/>
          <w:lang w:val="en-US"/>
        </w:rPr>
        <w:t>sattesu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sammā</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paţipatti</w:t>
      </w:r>
      <w:proofErr w:type="spellEnd"/>
      <w:r>
        <w:rPr>
          <w:rFonts w:ascii="Times New Roman" w:hAnsi="Times New Roman" w:cs="Times New Roman"/>
          <w:lang w:val="en-US"/>
        </w:rPr>
        <w:t xml:space="preserve">). </w:t>
      </w:r>
    </w:p>
    <w:p w:rsidR="007B334A" w:rsidRDefault="007B334A">
      <w:pPr>
        <w:rPr>
          <w:rFonts w:ascii="Times New Roman" w:hAnsi="Times New Roman" w:cs="Times New Roman"/>
          <w:lang w:val="en-US"/>
        </w:rPr>
      </w:pPr>
      <w:r>
        <w:rPr>
          <w:rFonts w:ascii="Times New Roman" w:hAnsi="Times New Roman" w:cs="Times New Roman"/>
          <w:lang w:val="en-US"/>
        </w:rPr>
        <w:t>They are the great removers of tension, the great peace-makers in social conflict, and the great healers of wounds suffered in the struggle of existence.</w:t>
      </w:r>
      <w:r w:rsidR="008C1C09">
        <w:rPr>
          <w:rFonts w:ascii="Times New Roman" w:hAnsi="Times New Roman" w:cs="Times New Roman"/>
          <w:lang w:val="en-US"/>
        </w:rPr>
        <w:t xml:space="preserve"> </w:t>
      </w:r>
      <w:r>
        <w:rPr>
          <w:rFonts w:ascii="Times New Roman" w:hAnsi="Times New Roman" w:cs="Times New Roman"/>
          <w:lang w:val="en-US"/>
        </w:rPr>
        <w:t xml:space="preserve">They level social barriers, build harmonious communities, awaken slumbering magnanimity long forgotten, revive joy and hope long abandoned, and promote human brotherhood against the forces of egotism. </w:t>
      </w:r>
    </w:p>
    <w:p w:rsidR="00CE534B" w:rsidRDefault="00CE534B">
      <w:pPr>
        <w:rPr>
          <w:rFonts w:ascii="Times New Roman" w:hAnsi="Times New Roman" w:cs="Times New Roman"/>
          <w:lang w:val="en-US"/>
        </w:rPr>
      </w:pPr>
      <w:r>
        <w:rPr>
          <w:rFonts w:ascii="Times New Roman" w:hAnsi="Times New Roman" w:cs="Times New Roman"/>
          <w:lang w:val="en-US"/>
        </w:rPr>
        <w:t>These four sublime states are also known as the boundless states (</w:t>
      </w:r>
      <w:proofErr w:type="spellStart"/>
      <w:r>
        <w:rPr>
          <w:rFonts w:ascii="Times New Roman" w:hAnsi="Times New Roman" w:cs="Times New Roman"/>
          <w:lang w:val="en-US"/>
        </w:rPr>
        <w:t>appamaññā</w:t>
      </w:r>
      <w:proofErr w:type="spellEnd"/>
      <w:r>
        <w:rPr>
          <w:rFonts w:ascii="Times New Roman" w:hAnsi="Times New Roman" w:cs="Times New Roman"/>
          <w:lang w:val="en-US"/>
        </w:rPr>
        <w:t>) because in their perfection and their true nature, they should not be narrowed by any limitation as to the range of beings they extend to.</w:t>
      </w:r>
    </w:p>
    <w:p w:rsidR="00CE534B" w:rsidRDefault="00CE534B">
      <w:pPr>
        <w:rPr>
          <w:rFonts w:ascii="Times New Roman" w:hAnsi="Times New Roman" w:cs="Times New Roman"/>
          <w:lang w:val="en-US"/>
        </w:rPr>
      </w:pPr>
      <w:r>
        <w:rPr>
          <w:rFonts w:ascii="Times New Roman" w:hAnsi="Times New Roman" w:cs="Times New Roman"/>
          <w:lang w:val="en-US"/>
        </w:rPr>
        <w:t>They should be non-exclusive and imp</w:t>
      </w:r>
      <w:r w:rsidR="008379A2">
        <w:rPr>
          <w:rFonts w:ascii="Times New Roman" w:hAnsi="Times New Roman" w:cs="Times New Roman"/>
          <w:lang w:val="en-US"/>
        </w:rPr>
        <w:t>artial, not bound by selective preferences or prejudices. A mind that has attained to that boundlessness of the Brahma-</w:t>
      </w:r>
      <w:proofErr w:type="spellStart"/>
      <w:r w:rsidR="008379A2">
        <w:rPr>
          <w:rFonts w:ascii="Times New Roman" w:hAnsi="Times New Roman" w:cs="Times New Roman"/>
          <w:lang w:val="en-US"/>
        </w:rPr>
        <w:t>vihāras</w:t>
      </w:r>
      <w:proofErr w:type="spellEnd"/>
      <w:r w:rsidR="008379A2">
        <w:rPr>
          <w:rFonts w:ascii="Times New Roman" w:hAnsi="Times New Roman" w:cs="Times New Roman"/>
          <w:lang w:val="en-US"/>
        </w:rPr>
        <w:t xml:space="preserve"> will not harbor any national, racial, religious or class hatred. </w:t>
      </w:r>
    </w:p>
    <w:p w:rsidR="00DC09B6" w:rsidRPr="00584425" w:rsidRDefault="00DC09B6">
      <w:pPr>
        <w:rPr>
          <w:rFonts w:ascii="Times New Roman" w:hAnsi="Times New Roman" w:cs="Times New Roman"/>
          <w:b/>
          <w:lang w:val="en-US"/>
        </w:rPr>
      </w:pPr>
      <w:r w:rsidRPr="00584425">
        <w:rPr>
          <w:rFonts w:ascii="Times New Roman" w:hAnsi="Times New Roman" w:cs="Times New Roman"/>
          <w:b/>
          <w:lang w:val="en-US"/>
        </w:rPr>
        <w:t xml:space="preserve">The </w:t>
      </w:r>
      <w:r w:rsidR="00DB2D8F" w:rsidRPr="00584425">
        <w:rPr>
          <w:rFonts w:ascii="Times New Roman" w:hAnsi="Times New Roman" w:cs="Times New Roman"/>
          <w:b/>
          <w:lang w:val="en-US"/>
        </w:rPr>
        <w:t>F</w:t>
      </w:r>
      <w:r w:rsidRPr="00584425">
        <w:rPr>
          <w:rFonts w:ascii="Times New Roman" w:hAnsi="Times New Roman" w:cs="Times New Roman"/>
          <w:b/>
          <w:lang w:val="en-US"/>
        </w:rPr>
        <w:t xml:space="preserve">our </w:t>
      </w:r>
      <w:r w:rsidR="00DB2D8F" w:rsidRPr="00584425">
        <w:rPr>
          <w:rFonts w:ascii="Times New Roman" w:hAnsi="Times New Roman" w:cs="Times New Roman"/>
          <w:b/>
          <w:lang w:val="en-US"/>
        </w:rPr>
        <w:t>V</w:t>
      </w:r>
      <w:r w:rsidRPr="00584425">
        <w:rPr>
          <w:rFonts w:ascii="Times New Roman" w:hAnsi="Times New Roman" w:cs="Times New Roman"/>
          <w:b/>
          <w:lang w:val="en-US"/>
        </w:rPr>
        <w:t xml:space="preserve">ices and </w:t>
      </w:r>
      <w:r w:rsidR="00DB2D8F" w:rsidRPr="00584425">
        <w:rPr>
          <w:rFonts w:ascii="Times New Roman" w:hAnsi="Times New Roman" w:cs="Times New Roman"/>
          <w:b/>
          <w:lang w:val="en-US"/>
        </w:rPr>
        <w:t>V</w:t>
      </w:r>
      <w:r w:rsidRPr="00584425">
        <w:rPr>
          <w:rFonts w:ascii="Times New Roman" w:hAnsi="Times New Roman" w:cs="Times New Roman"/>
          <w:b/>
          <w:lang w:val="en-US"/>
        </w:rPr>
        <w:t>irtues</w:t>
      </w:r>
    </w:p>
    <w:p w:rsidR="00011990" w:rsidRPr="00584425" w:rsidRDefault="00EB252E">
      <w:pPr>
        <w:rPr>
          <w:rFonts w:ascii="Times New Roman" w:hAnsi="Times New Roman" w:cs="Times New Roman"/>
          <w:lang w:val="en-US"/>
        </w:rPr>
      </w:pPr>
      <w:r w:rsidRPr="00584425">
        <w:rPr>
          <w:rFonts w:ascii="Times New Roman" w:hAnsi="Times New Roman" w:cs="Times New Roman"/>
          <w:lang w:val="en-US"/>
        </w:rPr>
        <w:t>1)</w:t>
      </w:r>
      <w:r w:rsidRPr="00584425">
        <w:rPr>
          <w:rFonts w:ascii="Times New Roman" w:hAnsi="Times New Roman" w:cs="Times New Roman"/>
          <w:lang w:val="en-US"/>
        </w:rPr>
        <w:tab/>
      </w:r>
      <w:r w:rsidR="00011990" w:rsidRPr="00584425">
        <w:rPr>
          <w:rFonts w:ascii="Times New Roman" w:hAnsi="Times New Roman" w:cs="Times New Roman"/>
          <w:lang w:val="en-US"/>
        </w:rPr>
        <w:t xml:space="preserve">One powerful destructive vice in </w:t>
      </w:r>
      <w:r w:rsidR="00DC09B6" w:rsidRPr="00584425">
        <w:rPr>
          <w:rFonts w:ascii="Times New Roman" w:hAnsi="Times New Roman" w:cs="Times New Roman"/>
          <w:lang w:val="en-US"/>
        </w:rPr>
        <w:t>M</w:t>
      </w:r>
      <w:r w:rsidR="00011990" w:rsidRPr="00584425">
        <w:rPr>
          <w:rFonts w:ascii="Times New Roman" w:hAnsi="Times New Roman" w:cs="Times New Roman"/>
          <w:lang w:val="en-US"/>
        </w:rPr>
        <w:t xml:space="preserve">an is </w:t>
      </w:r>
      <w:r w:rsidR="00011990" w:rsidRPr="00584425">
        <w:rPr>
          <w:rFonts w:ascii="Times New Roman" w:hAnsi="Times New Roman" w:cs="Times New Roman"/>
          <w:i/>
          <w:lang w:val="en-US"/>
        </w:rPr>
        <w:t>anger</w:t>
      </w:r>
      <w:r w:rsidR="00011990" w:rsidRPr="00584425">
        <w:rPr>
          <w:rFonts w:ascii="Times New Roman" w:hAnsi="Times New Roman" w:cs="Times New Roman"/>
          <w:lang w:val="en-US"/>
        </w:rPr>
        <w:t xml:space="preserve"> (</w:t>
      </w:r>
      <w:proofErr w:type="spellStart"/>
      <w:r w:rsidR="00011990" w:rsidRPr="00584425">
        <w:rPr>
          <w:rFonts w:ascii="Times New Roman" w:hAnsi="Times New Roman" w:cs="Times New Roman"/>
          <w:lang w:val="en-US"/>
        </w:rPr>
        <w:t>dosa</w:t>
      </w:r>
      <w:proofErr w:type="spellEnd"/>
      <w:r w:rsidR="00011990" w:rsidRPr="00584425">
        <w:rPr>
          <w:rFonts w:ascii="Times New Roman" w:hAnsi="Times New Roman" w:cs="Times New Roman"/>
          <w:lang w:val="en-US"/>
        </w:rPr>
        <w:t xml:space="preserve">). The virtue that subdues this evil force </w:t>
      </w:r>
      <w:r w:rsidRPr="00584425">
        <w:rPr>
          <w:rFonts w:ascii="Times New Roman" w:hAnsi="Times New Roman" w:cs="Times New Roman"/>
          <w:lang w:val="en-US"/>
        </w:rPr>
        <w:tab/>
      </w:r>
      <w:r w:rsidR="00011990" w:rsidRPr="00584425">
        <w:rPr>
          <w:rFonts w:ascii="Times New Roman" w:hAnsi="Times New Roman" w:cs="Times New Roman"/>
          <w:lang w:val="en-US"/>
        </w:rPr>
        <w:t xml:space="preserve">and </w:t>
      </w:r>
      <w:r w:rsidR="00EC2C41" w:rsidRPr="00584425">
        <w:rPr>
          <w:rFonts w:ascii="Times New Roman" w:hAnsi="Times New Roman" w:cs="Times New Roman"/>
          <w:lang w:val="en-US"/>
        </w:rPr>
        <w:t>to ennoble</w:t>
      </w:r>
      <w:r w:rsidR="00011990" w:rsidRPr="00584425">
        <w:rPr>
          <w:rFonts w:ascii="Times New Roman" w:hAnsi="Times New Roman" w:cs="Times New Roman"/>
          <w:lang w:val="en-US"/>
        </w:rPr>
        <w:t xml:space="preserve"> </w:t>
      </w:r>
      <w:r w:rsidR="00EC2C41" w:rsidRPr="00584425">
        <w:rPr>
          <w:rFonts w:ascii="Times New Roman" w:hAnsi="Times New Roman" w:cs="Times New Roman"/>
          <w:lang w:val="en-US"/>
        </w:rPr>
        <w:t>him</w:t>
      </w:r>
      <w:r w:rsidR="00011990" w:rsidRPr="00584425">
        <w:rPr>
          <w:rFonts w:ascii="Times New Roman" w:hAnsi="Times New Roman" w:cs="Times New Roman"/>
          <w:lang w:val="en-US"/>
        </w:rPr>
        <w:t xml:space="preserve"> is </w:t>
      </w:r>
      <w:r w:rsidR="00011990" w:rsidRPr="00584425">
        <w:rPr>
          <w:rFonts w:ascii="Times New Roman" w:hAnsi="Times New Roman" w:cs="Times New Roman"/>
          <w:i/>
          <w:lang w:val="en-US"/>
        </w:rPr>
        <w:t>loving-kindness</w:t>
      </w:r>
      <w:r w:rsidR="004D34D2" w:rsidRPr="00584425">
        <w:rPr>
          <w:rFonts w:ascii="Times New Roman" w:hAnsi="Times New Roman" w:cs="Times New Roman"/>
          <w:lang w:val="en-US"/>
        </w:rPr>
        <w:t xml:space="preserve"> (</w:t>
      </w:r>
      <w:proofErr w:type="spellStart"/>
      <w:r w:rsidR="004D34D2" w:rsidRPr="00584425">
        <w:rPr>
          <w:rFonts w:ascii="Times New Roman" w:hAnsi="Times New Roman" w:cs="Times New Roman"/>
          <w:lang w:val="en-US"/>
        </w:rPr>
        <w:t>mettā</w:t>
      </w:r>
      <w:proofErr w:type="spellEnd"/>
      <w:r w:rsidR="004D34D2" w:rsidRPr="00584425">
        <w:rPr>
          <w:rFonts w:ascii="Times New Roman" w:hAnsi="Times New Roman" w:cs="Times New Roman"/>
          <w:lang w:val="en-US"/>
        </w:rPr>
        <w:t>)</w:t>
      </w:r>
      <w:r w:rsidR="00011990" w:rsidRPr="00584425">
        <w:rPr>
          <w:rFonts w:ascii="Times New Roman" w:hAnsi="Times New Roman" w:cs="Times New Roman"/>
          <w:lang w:val="en-US"/>
        </w:rPr>
        <w:t>.</w:t>
      </w:r>
    </w:p>
    <w:p w:rsidR="00011990" w:rsidRPr="00584425" w:rsidRDefault="00EB252E">
      <w:pPr>
        <w:rPr>
          <w:rFonts w:ascii="Times New Roman" w:hAnsi="Times New Roman" w:cs="Times New Roman"/>
          <w:lang w:val="en-US"/>
        </w:rPr>
      </w:pPr>
      <w:r w:rsidRPr="00584425">
        <w:rPr>
          <w:rFonts w:ascii="Times New Roman" w:hAnsi="Times New Roman" w:cs="Times New Roman"/>
          <w:lang w:val="en-US"/>
        </w:rPr>
        <w:t>2)</w:t>
      </w:r>
      <w:r w:rsidRPr="00584425">
        <w:rPr>
          <w:rFonts w:ascii="Times New Roman" w:hAnsi="Times New Roman" w:cs="Times New Roman"/>
          <w:lang w:val="en-US"/>
        </w:rPr>
        <w:tab/>
      </w:r>
      <w:r w:rsidR="00011990" w:rsidRPr="00584425">
        <w:rPr>
          <w:rFonts w:ascii="Times New Roman" w:hAnsi="Times New Roman" w:cs="Times New Roman"/>
          <w:i/>
          <w:lang w:val="en-US"/>
        </w:rPr>
        <w:t xml:space="preserve">Cruelty </w:t>
      </w:r>
      <w:r w:rsidR="00011990" w:rsidRPr="00584425">
        <w:rPr>
          <w:rFonts w:ascii="Times New Roman" w:hAnsi="Times New Roman" w:cs="Times New Roman"/>
          <w:lang w:val="en-US"/>
        </w:rPr>
        <w:t>(</w:t>
      </w:r>
      <w:proofErr w:type="spellStart"/>
      <w:r w:rsidR="00011990" w:rsidRPr="00584425">
        <w:rPr>
          <w:rFonts w:ascii="Times New Roman" w:hAnsi="Times New Roman" w:cs="Times New Roman"/>
          <w:lang w:val="en-US"/>
        </w:rPr>
        <w:t>hi</w:t>
      </w:r>
      <w:r w:rsidR="00DC09B6" w:rsidRPr="00584425">
        <w:rPr>
          <w:rFonts w:ascii="Times New Roman" w:hAnsi="Times New Roman" w:cs="Times New Roman"/>
          <w:lang w:val="en-US"/>
        </w:rPr>
        <w:t>m</w:t>
      </w:r>
      <w:r w:rsidR="00011990" w:rsidRPr="00584425">
        <w:rPr>
          <w:rFonts w:ascii="Times New Roman" w:hAnsi="Times New Roman" w:cs="Times New Roman"/>
          <w:lang w:val="en-US"/>
        </w:rPr>
        <w:t>s</w:t>
      </w:r>
      <w:r w:rsidR="004D34D2" w:rsidRPr="00584425">
        <w:rPr>
          <w:rFonts w:ascii="Times New Roman" w:hAnsi="Times New Roman" w:cs="Times New Roman"/>
          <w:lang w:val="en-US"/>
        </w:rPr>
        <w:t>ā</w:t>
      </w:r>
      <w:proofErr w:type="spellEnd"/>
      <w:r w:rsidR="00011990" w:rsidRPr="00584425">
        <w:rPr>
          <w:rFonts w:ascii="Times New Roman" w:hAnsi="Times New Roman" w:cs="Times New Roman"/>
          <w:lang w:val="en-US"/>
        </w:rPr>
        <w:t xml:space="preserve">) is another vice that is responsible for many horrors and atrocities prevalent </w:t>
      </w:r>
      <w:r w:rsidRPr="00584425">
        <w:rPr>
          <w:rFonts w:ascii="Times New Roman" w:hAnsi="Times New Roman" w:cs="Times New Roman"/>
          <w:lang w:val="en-US"/>
        </w:rPr>
        <w:tab/>
      </w:r>
      <w:r w:rsidR="00011990" w:rsidRPr="00584425">
        <w:rPr>
          <w:rFonts w:ascii="Times New Roman" w:hAnsi="Times New Roman" w:cs="Times New Roman"/>
          <w:lang w:val="en-US"/>
        </w:rPr>
        <w:t xml:space="preserve">in the world. </w:t>
      </w:r>
      <w:r w:rsidR="00011990" w:rsidRPr="00584425">
        <w:rPr>
          <w:rFonts w:ascii="Times New Roman" w:hAnsi="Times New Roman" w:cs="Times New Roman"/>
          <w:i/>
          <w:lang w:val="en-US"/>
        </w:rPr>
        <w:t>Compassion</w:t>
      </w:r>
      <w:r w:rsidR="00011990" w:rsidRPr="00584425">
        <w:rPr>
          <w:rFonts w:ascii="Times New Roman" w:hAnsi="Times New Roman" w:cs="Times New Roman"/>
          <w:lang w:val="en-US"/>
        </w:rPr>
        <w:t xml:space="preserve"> (</w:t>
      </w:r>
      <w:proofErr w:type="spellStart"/>
      <w:r w:rsidR="00011990" w:rsidRPr="00584425">
        <w:rPr>
          <w:rFonts w:ascii="Times New Roman" w:hAnsi="Times New Roman" w:cs="Times New Roman"/>
          <w:lang w:val="en-US"/>
        </w:rPr>
        <w:t>karun</w:t>
      </w:r>
      <w:r w:rsidR="004D34D2" w:rsidRPr="00584425">
        <w:rPr>
          <w:rFonts w:ascii="Times New Roman" w:hAnsi="Times New Roman" w:cs="Times New Roman"/>
          <w:lang w:val="en-US"/>
        </w:rPr>
        <w:t>ā</w:t>
      </w:r>
      <w:proofErr w:type="spellEnd"/>
      <w:r w:rsidR="00011990" w:rsidRPr="00584425">
        <w:rPr>
          <w:rFonts w:ascii="Times New Roman" w:hAnsi="Times New Roman" w:cs="Times New Roman"/>
          <w:lang w:val="en-US"/>
        </w:rPr>
        <w:t>) is its antidote.</w:t>
      </w:r>
    </w:p>
    <w:p w:rsidR="00E8779D" w:rsidRPr="00584425" w:rsidRDefault="00EB252E">
      <w:pPr>
        <w:rPr>
          <w:rFonts w:ascii="Times New Roman" w:hAnsi="Times New Roman" w:cs="Times New Roman"/>
          <w:lang w:val="en-US"/>
        </w:rPr>
      </w:pPr>
      <w:r w:rsidRPr="00584425">
        <w:rPr>
          <w:rFonts w:ascii="Times New Roman" w:hAnsi="Times New Roman" w:cs="Times New Roman"/>
          <w:lang w:val="en-US"/>
        </w:rPr>
        <w:t>3)</w:t>
      </w:r>
      <w:r w:rsidRPr="00584425">
        <w:rPr>
          <w:rFonts w:ascii="Times New Roman" w:hAnsi="Times New Roman" w:cs="Times New Roman"/>
          <w:lang w:val="en-US"/>
        </w:rPr>
        <w:tab/>
      </w:r>
      <w:r w:rsidR="00011990" w:rsidRPr="00584425">
        <w:rPr>
          <w:rFonts w:ascii="Times New Roman" w:hAnsi="Times New Roman" w:cs="Times New Roman"/>
          <w:i/>
          <w:lang w:val="en-US"/>
        </w:rPr>
        <w:t xml:space="preserve">Jealousy </w:t>
      </w:r>
      <w:r w:rsidR="00011990" w:rsidRPr="00584425">
        <w:rPr>
          <w:rFonts w:ascii="Times New Roman" w:hAnsi="Times New Roman" w:cs="Times New Roman"/>
          <w:lang w:val="en-US"/>
        </w:rPr>
        <w:t>(</w:t>
      </w:r>
      <w:proofErr w:type="spellStart"/>
      <w:r w:rsidR="00011990" w:rsidRPr="00584425">
        <w:rPr>
          <w:rFonts w:ascii="Times New Roman" w:hAnsi="Times New Roman" w:cs="Times New Roman"/>
          <w:lang w:val="en-US"/>
        </w:rPr>
        <w:t>iss</w:t>
      </w:r>
      <w:r w:rsidR="004D34D2" w:rsidRPr="00584425">
        <w:rPr>
          <w:rFonts w:ascii="Times New Roman" w:hAnsi="Times New Roman" w:cs="Times New Roman"/>
          <w:lang w:val="en-US"/>
        </w:rPr>
        <w:t>ā</w:t>
      </w:r>
      <w:proofErr w:type="spellEnd"/>
      <w:r w:rsidR="00011990" w:rsidRPr="00584425">
        <w:rPr>
          <w:rFonts w:ascii="Times New Roman" w:hAnsi="Times New Roman" w:cs="Times New Roman"/>
          <w:lang w:val="en-US"/>
        </w:rPr>
        <w:t>) poisons one</w:t>
      </w:r>
      <w:r w:rsidR="003638FF" w:rsidRPr="00584425">
        <w:rPr>
          <w:rFonts w:ascii="Times New Roman" w:hAnsi="Times New Roman" w:cs="Times New Roman"/>
          <w:lang w:val="en-US"/>
        </w:rPr>
        <w:t>’s</w:t>
      </w:r>
      <w:r w:rsidR="00011990" w:rsidRPr="00584425">
        <w:rPr>
          <w:rFonts w:ascii="Times New Roman" w:hAnsi="Times New Roman" w:cs="Times New Roman"/>
          <w:lang w:val="en-US"/>
        </w:rPr>
        <w:t xml:space="preserve"> </w:t>
      </w:r>
      <w:r w:rsidR="00E8779D" w:rsidRPr="00584425">
        <w:rPr>
          <w:rFonts w:ascii="Times New Roman" w:hAnsi="Times New Roman" w:cs="Times New Roman"/>
          <w:lang w:val="en-US"/>
        </w:rPr>
        <w:t xml:space="preserve">behavior and leads to unhealthy rivalries and dangerous </w:t>
      </w:r>
      <w:r w:rsidRPr="00584425">
        <w:rPr>
          <w:rFonts w:ascii="Times New Roman" w:hAnsi="Times New Roman" w:cs="Times New Roman"/>
          <w:lang w:val="en-US"/>
        </w:rPr>
        <w:tab/>
      </w:r>
      <w:r w:rsidR="00E8779D" w:rsidRPr="00584425">
        <w:rPr>
          <w:rFonts w:ascii="Times New Roman" w:hAnsi="Times New Roman" w:cs="Times New Roman"/>
          <w:lang w:val="en-US"/>
        </w:rPr>
        <w:t xml:space="preserve">competitions. The remedy is </w:t>
      </w:r>
      <w:r w:rsidR="00E8779D" w:rsidRPr="00584425">
        <w:rPr>
          <w:rFonts w:ascii="Times New Roman" w:hAnsi="Times New Roman" w:cs="Times New Roman"/>
          <w:i/>
          <w:lang w:val="en-US"/>
        </w:rPr>
        <w:t>appreciative joy</w:t>
      </w:r>
      <w:r w:rsidR="00E8779D" w:rsidRPr="00584425">
        <w:rPr>
          <w:rFonts w:ascii="Times New Roman" w:hAnsi="Times New Roman" w:cs="Times New Roman"/>
          <w:lang w:val="en-US"/>
        </w:rPr>
        <w:t xml:space="preserve"> (</w:t>
      </w:r>
      <w:proofErr w:type="spellStart"/>
      <w:r w:rsidR="00E8779D" w:rsidRPr="00584425">
        <w:rPr>
          <w:rFonts w:ascii="Times New Roman" w:hAnsi="Times New Roman" w:cs="Times New Roman"/>
          <w:lang w:val="en-US"/>
        </w:rPr>
        <w:t>mudit</w:t>
      </w:r>
      <w:r w:rsidR="004D34D2" w:rsidRPr="00584425">
        <w:rPr>
          <w:rFonts w:ascii="Times New Roman" w:hAnsi="Times New Roman" w:cs="Times New Roman"/>
          <w:lang w:val="en-US"/>
        </w:rPr>
        <w:t>ā</w:t>
      </w:r>
      <w:proofErr w:type="spellEnd"/>
      <w:r w:rsidR="00E8779D" w:rsidRPr="00584425">
        <w:rPr>
          <w:rFonts w:ascii="Times New Roman" w:hAnsi="Times New Roman" w:cs="Times New Roman"/>
          <w:lang w:val="en-US"/>
        </w:rPr>
        <w:t>)</w:t>
      </w:r>
      <w:r w:rsidR="00DC09B6" w:rsidRPr="00584425">
        <w:rPr>
          <w:rFonts w:ascii="Times New Roman" w:hAnsi="Times New Roman" w:cs="Times New Roman"/>
          <w:lang w:val="en-US"/>
        </w:rPr>
        <w:t>.</w:t>
      </w:r>
    </w:p>
    <w:p w:rsidR="00AC1CC9" w:rsidRDefault="00EB252E" w:rsidP="00AC1CC9">
      <w:pPr>
        <w:rPr>
          <w:rFonts w:ascii="Times New Roman" w:hAnsi="Times New Roman" w:cs="Times New Roman"/>
          <w:b/>
          <w:lang w:val="en-US"/>
        </w:rPr>
      </w:pPr>
      <w:r w:rsidRPr="00584425">
        <w:rPr>
          <w:rFonts w:ascii="Times New Roman" w:hAnsi="Times New Roman" w:cs="Times New Roman"/>
          <w:lang w:val="en-US"/>
        </w:rPr>
        <w:t>4)</w:t>
      </w:r>
      <w:r w:rsidRPr="00584425">
        <w:rPr>
          <w:rFonts w:ascii="Times New Roman" w:hAnsi="Times New Roman" w:cs="Times New Roman"/>
          <w:lang w:val="en-US"/>
        </w:rPr>
        <w:tab/>
      </w:r>
      <w:r w:rsidR="00E70E06" w:rsidRPr="00584425">
        <w:rPr>
          <w:rFonts w:ascii="Times New Roman" w:hAnsi="Times New Roman" w:cs="Times New Roman"/>
          <w:i/>
          <w:lang w:val="en-US"/>
        </w:rPr>
        <w:t>Attachment to the pleasurable and aversion to the non-pleasurable</w:t>
      </w:r>
      <w:r w:rsidR="00E70E06" w:rsidRPr="00584425">
        <w:rPr>
          <w:rFonts w:ascii="Times New Roman" w:hAnsi="Times New Roman" w:cs="Times New Roman"/>
          <w:lang w:val="en-US"/>
        </w:rPr>
        <w:t xml:space="preserve"> are the two opposite </w:t>
      </w:r>
      <w:r w:rsidRPr="00584425">
        <w:rPr>
          <w:rFonts w:ascii="Times New Roman" w:hAnsi="Times New Roman" w:cs="Times New Roman"/>
          <w:lang w:val="en-US"/>
        </w:rPr>
        <w:tab/>
      </w:r>
      <w:r w:rsidR="00E70E06" w:rsidRPr="00584425">
        <w:rPr>
          <w:rFonts w:ascii="Times New Roman" w:hAnsi="Times New Roman" w:cs="Times New Roman"/>
          <w:lang w:val="en-US"/>
        </w:rPr>
        <w:t xml:space="preserve">forces that upset the mental equipoise of </w:t>
      </w:r>
      <w:r w:rsidR="00DC09B6" w:rsidRPr="00584425">
        <w:rPr>
          <w:rFonts w:ascii="Times New Roman" w:hAnsi="Times New Roman" w:cs="Times New Roman"/>
          <w:lang w:val="en-US"/>
        </w:rPr>
        <w:t>M</w:t>
      </w:r>
      <w:r w:rsidR="00E70E06" w:rsidRPr="00584425">
        <w:rPr>
          <w:rFonts w:ascii="Times New Roman" w:hAnsi="Times New Roman" w:cs="Times New Roman"/>
          <w:lang w:val="en-US"/>
        </w:rPr>
        <w:t xml:space="preserve">an. They can be eliminated by developing </w:t>
      </w:r>
      <w:r w:rsidRPr="00584425">
        <w:rPr>
          <w:rFonts w:ascii="Times New Roman" w:hAnsi="Times New Roman" w:cs="Times New Roman"/>
          <w:lang w:val="en-US"/>
        </w:rPr>
        <w:tab/>
      </w:r>
      <w:r w:rsidR="00E70E06" w:rsidRPr="00584425">
        <w:rPr>
          <w:rFonts w:ascii="Times New Roman" w:hAnsi="Times New Roman" w:cs="Times New Roman"/>
          <w:i/>
          <w:lang w:val="en-US"/>
        </w:rPr>
        <w:t>equanimity</w:t>
      </w:r>
      <w:r w:rsidR="00E70E06" w:rsidRPr="00584425">
        <w:rPr>
          <w:rFonts w:ascii="Times New Roman" w:hAnsi="Times New Roman" w:cs="Times New Roman"/>
          <w:lang w:val="en-US"/>
        </w:rPr>
        <w:t xml:space="preserve"> (</w:t>
      </w:r>
      <w:proofErr w:type="spellStart"/>
      <w:r w:rsidR="00E70E06" w:rsidRPr="00584425">
        <w:rPr>
          <w:rFonts w:ascii="Times New Roman" w:hAnsi="Times New Roman" w:cs="Times New Roman"/>
          <w:lang w:val="en-US"/>
        </w:rPr>
        <w:t>upekkh</w:t>
      </w:r>
      <w:r w:rsidR="004D34D2" w:rsidRPr="00584425">
        <w:rPr>
          <w:rFonts w:ascii="Times New Roman" w:hAnsi="Times New Roman" w:cs="Times New Roman"/>
          <w:lang w:val="en-US"/>
        </w:rPr>
        <w:t>ā</w:t>
      </w:r>
      <w:proofErr w:type="spellEnd"/>
      <w:r w:rsidR="00E70E06" w:rsidRPr="00584425">
        <w:rPr>
          <w:rFonts w:ascii="Times New Roman" w:hAnsi="Times New Roman" w:cs="Times New Roman"/>
          <w:lang w:val="en-US"/>
        </w:rPr>
        <w:t>)</w:t>
      </w:r>
      <w:r w:rsidR="00DC09B6" w:rsidRPr="00584425">
        <w:rPr>
          <w:rFonts w:ascii="Times New Roman" w:hAnsi="Times New Roman" w:cs="Times New Roman"/>
          <w:lang w:val="en-US"/>
        </w:rPr>
        <w:t>.</w:t>
      </w:r>
      <w:r w:rsidR="00AC1CC9" w:rsidRPr="00AC1CC9">
        <w:rPr>
          <w:rFonts w:ascii="Times New Roman" w:hAnsi="Times New Roman" w:cs="Times New Roman"/>
          <w:b/>
          <w:lang w:val="en-US"/>
        </w:rPr>
        <w:t xml:space="preserve"> </w:t>
      </w:r>
    </w:p>
    <w:p w:rsidR="001169DB" w:rsidRDefault="001169DB" w:rsidP="00AC1CC9">
      <w:pPr>
        <w:rPr>
          <w:rFonts w:ascii="Times New Roman" w:hAnsi="Times New Roman" w:cs="Times New Roman"/>
          <w:b/>
          <w:lang w:val="en-US"/>
        </w:rPr>
      </w:pPr>
      <w:r>
        <w:rPr>
          <w:rFonts w:ascii="Times New Roman" w:hAnsi="Times New Roman" w:cs="Times New Roman"/>
          <w:b/>
          <w:lang w:val="en-US"/>
        </w:rPr>
        <w:lastRenderedPageBreak/>
        <w:t>Characteristics</w:t>
      </w:r>
    </w:p>
    <w:p w:rsidR="00C41804" w:rsidRDefault="00A54964">
      <w:pPr>
        <w:rPr>
          <w:rFonts w:ascii="Times New Roman" w:hAnsi="Times New Roman" w:cs="Times New Roman"/>
          <w:b/>
          <w:lang w:val="en-US"/>
        </w:rPr>
      </w:pPr>
      <w:r w:rsidRPr="009B4A92">
        <w:rPr>
          <w:rFonts w:ascii="Times New Roman" w:hAnsi="Times New Roman" w:cs="Times New Roman"/>
          <w:b/>
          <w:lang w:val="en-US"/>
        </w:rPr>
        <w:t>1)</w:t>
      </w:r>
      <w:r w:rsidRPr="00584425">
        <w:rPr>
          <w:rFonts w:ascii="Times New Roman" w:hAnsi="Times New Roman" w:cs="Times New Roman"/>
          <w:lang w:val="en-US"/>
        </w:rPr>
        <w:tab/>
      </w:r>
      <w:r w:rsidR="00C41804" w:rsidRPr="00584425">
        <w:rPr>
          <w:rFonts w:ascii="Times New Roman" w:hAnsi="Times New Roman" w:cs="Times New Roman"/>
          <w:b/>
          <w:lang w:val="en-US"/>
        </w:rPr>
        <w:t>Loving Kindness (</w:t>
      </w:r>
      <w:proofErr w:type="spellStart"/>
      <w:r w:rsidR="00C41804" w:rsidRPr="00584425">
        <w:rPr>
          <w:rFonts w:ascii="Times New Roman" w:hAnsi="Times New Roman" w:cs="Times New Roman"/>
          <w:b/>
          <w:lang w:val="en-US"/>
        </w:rPr>
        <w:t>mett</w:t>
      </w:r>
      <w:r w:rsidR="003B531C" w:rsidRPr="00584425">
        <w:rPr>
          <w:rFonts w:ascii="Times New Roman" w:hAnsi="Times New Roman" w:cs="Times New Roman"/>
          <w:b/>
          <w:lang w:val="en-US"/>
        </w:rPr>
        <w:t>ā</w:t>
      </w:r>
      <w:proofErr w:type="spellEnd"/>
      <w:r w:rsidR="00C41804" w:rsidRPr="00584425">
        <w:rPr>
          <w:rFonts w:ascii="Times New Roman" w:hAnsi="Times New Roman" w:cs="Times New Roman"/>
          <w:b/>
          <w:lang w:val="en-US"/>
        </w:rPr>
        <w:t>)</w:t>
      </w:r>
    </w:p>
    <w:p w:rsidR="00AC1CC9" w:rsidRDefault="005E4704" w:rsidP="00AC1CC9">
      <w:pPr>
        <w:pStyle w:val="ListParagraph"/>
        <w:numPr>
          <w:ilvl w:val="0"/>
          <w:numId w:val="10"/>
        </w:numPr>
        <w:rPr>
          <w:rFonts w:ascii="Times New Roman" w:hAnsi="Times New Roman" w:cs="Times New Roman"/>
          <w:lang w:val="en-US"/>
        </w:rPr>
      </w:pPr>
      <w:r>
        <w:rPr>
          <w:rFonts w:ascii="Times New Roman" w:hAnsi="Times New Roman" w:cs="Times New Roman"/>
          <w:lang w:val="en-US"/>
        </w:rPr>
        <w:t>Without desire to possess, attachment and clinging.</w:t>
      </w:r>
    </w:p>
    <w:p w:rsidR="0083438F" w:rsidRDefault="0083438F" w:rsidP="0083438F">
      <w:pPr>
        <w:pStyle w:val="ListParagraph"/>
        <w:ind w:left="1440"/>
        <w:rPr>
          <w:rFonts w:ascii="Times New Roman" w:hAnsi="Times New Roman" w:cs="Times New Roman"/>
          <w:lang w:val="en-US"/>
        </w:rPr>
      </w:pPr>
    </w:p>
    <w:p w:rsidR="0083438F" w:rsidRDefault="00AC1CC9" w:rsidP="00AC1CC9">
      <w:pPr>
        <w:pStyle w:val="ListParagraph"/>
        <w:numPr>
          <w:ilvl w:val="0"/>
          <w:numId w:val="10"/>
        </w:numPr>
        <w:rPr>
          <w:rFonts w:ascii="Times New Roman" w:hAnsi="Times New Roman" w:cs="Times New Roman"/>
          <w:lang w:val="en-US"/>
        </w:rPr>
      </w:pPr>
      <w:r>
        <w:rPr>
          <w:rFonts w:ascii="Times New Roman" w:hAnsi="Times New Roman" w:cs="Times New Roman"/>
          <w:lang w:val="en-US"/>
        </w:rPr>
        <w:t>Without speaki</w:t>
      </w:r>
      <w:r w:rsidR="00433FA0">
        <w:rPr>
          <w:rFonts w:ascii="Times New Roman" w:hAnsi="Times New Roman" w:cs="Times New Roman"/>
          <w:lang w:val="en-US"/>
        </w:rPr>
        <w:t xml:space="preserve">ng and thinking of “I”, knowing </w:t>
      </w:r>
      <w:r>
        <w:rPr>
          <w:rFonts w:ascii="Times New Roman" w:hAnsi="Times New Roman" w:cs="Times New Roman"/>
          <w:lang w:val="en-US"/>
        </w:rPr>
        <w:t>that this so-called “I” is a mere delusion.</w:t>
      </w:r>
    </w:p>
    <w:p w:rsidR="00AC1CC9" w:rsidRDefault="00AC1CC9" w:rsidP="0083438F">
      <w:pPr>
        <w:pStyle w:val="ListParagraph"/>
        <w:ind w:left="1440"/>
        <w:rPr>
          <w:rFonts w:ascii="Times New Roman" w:hAnsi="Times New Roman" w:cs="Times New Roman"/>
          <w:lang w:val="en-US"/>
        </w:rPr>
      </w:pPr>
      <w:r>
        <w:rPr>
          <w:rFonts w:ascii="Times New Roman" w:hAnsi="Times New Roman" w:cs="Times New Roman"/>
          <w:lang w:val="en-US"/>
        </w:rPr>
        <w:t xml:space="preserve"> </w:t>
      </w:r>
    </w:p>
    <w:p w:rsidR="00AC1CC9" w:rsidRDefault="00AC1CC9" w:rsidP="00AC1CC9">
      <w:pPr>
        <w:pStyle w:val="ListParagraph"/>
        <w:numPr>
          <w:ilvl w:val="0"/>
          <w:numId w:val="10"/>
        </w:numPr>
        <w:rPr>
          <w:rFonts w:ascii="Times New Roman" w:hAnsi="Times New Roman" w:cs="Times New Roman"/>
          <w:lang w:val="en-US"/>
        </w:rPr>
      </w:pPr>
      <w:r>
        <w:rPr>
          <w:rFonts w:ascii="Times New Roman" w:hAnsi="Times New Roman" w:cs="Times New Roman"/>
          <w:lang w:val="en-US"/>
        </w:rPr>
        <w:t>Without selecting and excluding</w:t>
      </w:r>
      <w:r w:rsidR="00433FA0">
        <w:rPr>
          <w:rFonts w:ascii="Times New Roman" w:hAnsi="Times New Roman" w:cs="Times New Roman"/>
          <w:lang w:val="en-US"/>
        </w:rPr>
        <w:t>, knowing these will create dislike, aversion and hatred.</w:t>
      </w:r>
    </w:p>
    <w:p w:rsidR="0083438F" w:rsidRDefault="0083438F" w:rsidP="0083438F">
      <w:pPr>
        <w:pStyle w:val="ListParagraph"/>
        <w:ind w:left="1440"/>
        <w:rPr>
          <w:rFonts w:ascii="Times New Roman" w:hAnsi="Times New Roman" w:cs="Times New Roman"/>
          <w:lang w:val="en-US"/>
        </w:rPr>
      </w:pPr>
    </w:p>
    <w:p w:rsidR="00AC1CC9" w:rsidRDefault="00AC1CC9" w:rsidP="00AC1CC9">
      <w:pPr>
        <w:pStyle w:val="ListParagraph"/>
        <w:numPr>
          <w:ilvl w:val="0"/>
          <w:numId w:val="10"/>
        </w:numPr>
        <w:rPr>
          <w:rFonts w:ascii="Times New Roman" w:hAnsi="Times New Roman" w:cs="Times New Roman"/>
          <w:lang w:val="en-US"/>
        </w:rPr>
      </w:pPr>
      <w:r>
        <w:rPr>
          <w:rFonts w:ascii="Times New Roman" w:hAnsi="Times New Roman" w:cs="Times New Roman"/>
          <w:lang w:val="en-US"/>
        </w:rPr>
        <w:t>Embracing all beings: small and large</w:t>
      </w:r>
      <w:r w:rsidR="00433FA0">
        <w:rPr>
          <w:rFonts w:ascii="Times New Roman" w:hAnsi="Times New Roman" w:cs="Times New Roman"/>
          <w:lang w:val="en-US"/>
        </w:rPr>
        <w:t>, far and near, be it on earth, in the water or in the air.</w:t>
      </w:r>
    </w:p>
    <w:p w:rsidR="0083438F" w:rsidRDefault="0083438F" w:rsidP="0083438F">
      <w:pPr>
        <w:pStyle w:val="ListParagraph"/>
        <w:ind w:left="1440"/>
        <w:rPr>
          <w:rFonts w:ascii="Times New Roman" w:hAnsi="Times New Roman" w:cs="Times New Roman"/>
          <w:lang w:val="en-US"/>
        </w:rPr>
      </w:pPr>
    </w:p>
    <w:p w:rsidR="00433FA0" w:rsidRDefault="00433FA0" w:rsidP="00AC1CC9">
      <w:pPr>
        <w:pStyle w:val="ListParagraph"/>
        <w:numPr>
          <w:ilvl w:val="0"/>
          <w:numId w:val="10"/>
        </w:numPr>
        <w:rPr>
          <w:rFonts w:ascii="Times New Roman" w:hAnsi="Times New Roman" w:cs="Times New Roman"/>
          <w:lang w:val="en-US"/>
        </w:rPr>
      </w:pPr>
      <w:r>
        <w:rPr>
          <w:rFonts w:ascii="Times New Roman" w:hAnsi="Times New Roman" w:cs="Times New Roman"/>
          <w:lang w:val="en-US"/>
        </w:rPr>
        <w:t>Embracing impartially all sentient beings, and not only those who are useful, pleasing or amusing to us.</w:t>
      </w:r>
    </w:p>
    <w:p w:rsidR="0083438F" w:rsidRDefault="0083438F" w:rsidP="0083438F">
      <w:pPr>
        <w:pStyle w:val="ListParagraph"/>
        <w:ind w:left="1440"/>
        <w:rPr>
          <w:rFonts w:ascii="Times New Roman" w:hAnsi="Times New Roman" w:cs="Times New Roman"/>
          <w:lang w:val="en-US"/>
        </w:rPr>
      </w:pPr>
    </w:p>
    <w:p w:rsidR="0083438F" w:rsidRDefault="00433FA0" w:rsidP="00AC1CC9">
      <w:pPr>
        <w:pStyle w:val="ListParagraph"/>
        <w:numPr>
          <w:ilvl w:val="0"/>
          <w:numId w:val="10"/>
        </w:numPr>
        <w:rPr>
          <w:rFonts w:ascii="Times New Roman" w:hAnsi="Times New Roman" w:cs="Times New Roman"/>
          <w:lang w:val="en-US"/>
        </w:rPr>
      </w:pPr>
      <w:r>
        <w:rPr>
          <w:rFonts w:ascii="Times New Roman" w:hAnsi="Times New Roman" w:cs="Times New Roman"/>
          <w:lang w:val="en-US"/>
        </w:rPr>
        <w:t xml:space="preserve">Embracing all beings, be they noble-minded or low-minded, good or evil. The noble and the good are embraced because love is flowing to them spontaneously. The low-minded and evil-minded are those who </w:t>
      </w:r>
      <w:r w:rsidR="002A7751">
        <w:rPr>
          <w:rFonts w:ascii="Times New Roman" w:hAnsi="Times New Roman" w:cs="Times New Roman"/>
          <w:lang w:val="en-US"/>
        </w:rPr>
        <w:t xml:space="preserve">most in need </w:t>
      </w:r>
      <w:r w:rsidR="00A156C0">
        <w:rPr>
          <w:rFonts w:ascii="Times New Roman" w:hAnsi="Times New Roman" w:cs="Times New Roman"/>
          <w:lang w:val="en-US"/>
        </w:rPr>
        <w:t>for</w:t>
      </w:r>
      <w:r w:rsidR="002A7751">
        <w:rPr>
          <w:rFonts w:ascii="Times New Roman" w:hAnsi="Times New Roman" w:cs="Times New Roman"/>
          <w:lang w:val="en-US"/>
        </w:rPr>
        <w:t xml:space="preserve"> love. </w:t>
      </w:r>
    </w:p>
    <w:p w:rsidR="00433FA0" w:rsidRDefault="002A7751" w:rsidP="0083438F">
      <w:pPr>
        <w:pStyle w:val="ListParagraph"/>
        <w:ind w:left="1440"/>
        <w:rPr>
          <w:rFonts w:ascii="Times New Roman" w:hAnsi="Times New Roman" w:cs="Times New Roman"/>
          <w:lang w:val="en-US"/>
        </w:rPr>
      </w:pPr>
      <w:r>
        <w:rPr>
          <w:rFonts w:ascii="Times New Roman" w:hAnsi="Times New Roman" w:cs="Times New Roman"/>
          <w:lang w:val="en-US"/>
        </w:rPr>
        <w:t xml:space="preserve">  </w:t>
      </w:r>
      <w:r w:rsidR="00433FA0">
        <w:rPr>
          <w:rFonts w:ascii="Times New Roman" w:hAnsi="Times New Roman" w:cs="Times New Roman"/>
          <w:lang w:val="en-US"/>
        </w:rPr>
        <w:t xml:space="preserve"> </w:t>
      </w:r>
    </w:p>
    <w:p w:rsidR="00433FA0" w:rsidRDefault="002A7751" w:rsidP="00AC1CC9">
      <w:pPr>
        <w:pStyle w:val="ListParagraph"/>
        <w:numPr>
          <w:ilvl w:val="0"/>
          <w:numId w:val="10"/>
        </w:numPr>
        <w:rPr>
          <w:rFonts w:ascii="Times New Roman" w:hAnsi="Times New Roman" w:cs="Times New Roman"/>
          <w:lang w:val="en-US"/>
        </w:rPr>
      </w:pPr>
      <w:r>
        <w:rPr>
          <w:rFonts w:ascii="Times New Roman" w:hAnsi="Times New Roman" w:cs="Times New Roman"/>
          <w:lang w:val="en-US"/>
        </w:rPr>
        <w:t>Embracing all beings, knowing well that we all are fellow wayfarers through this round of existence – that we all are overcome by the same law of suffering.</w:t>
      </w:r>
    </w:p>
    <w:p w:rsidR="0083438F" w:rsidRDefault="0083438F" w:rsidP="0083438F">
      <w:pPr>
        <w:pStyle w:val="ListParagraph"/>
        <w:ind w:left="1440"/>
        <w:rPr>
          <w:rFonts w:ascii="Times New Roman" w:hAnsi="Times New Roman" w:cs="Times New Roman"/>
          <w:lang w:val="en-US"/>
        </w:rPr>
      </w:pPr>
    </w:p>
    <w:p w:rsidR="002A7751" w:rsidRDefault="002A7751" w:rsidP="00AC1CC9">
      <w:pPr>
        <w:pStyle w:val="ListParagraph"/>
        <w:numPr>
          <w:ilvl w:val="0"/>
          <w:numId w:val="10"/>
        </w:numPr>
        <w:rPr>
          <w:rFonts w:ascii="Times New Roman" w:hAnsi="Times New Roman" w:cs="Times New Roman"/>
          <w:lang w:val="en-US"/>
        </w:rPr>
      </w:pPr>
      <w:r>
        <w:rPr>
          <w:rFonts w:ascii="Times New Roman" w:hAnsi="Times New Roman" w:cs="Times New Roman"/>
          <w:lang w:val="en-US"/>
        </w:rPr>
        <w:t xml:space="preserve">A </w:t>
      </w:r>
      <w:r w:rsidR="004171CF">
        <w:rPr>
          <w:rFonts w:ascii="Times New Roman" w:hAnsi="Times New Roman" w:cs="Times New Roman"/>
          <w:lang w:val="en-US"/>
        </w:rPr>
        <w:t xml:space="preserve">sublime nobility of heart and intellect </w:t>
      </w:r>
      <w:r w:rsidR="00A156C0">
        <w:rPr>
          <w:rFonts w:ascii="Times New Roman" w:hAnsi="Times New Roman" w:cs="Times New Roman"/>
          <w:lang w:val="en-US"/>
        </w:rPr>
        <w:t xml:space="preserve">which </w:t>
      </w:r>
      <w:r w:rsidR="004171CF">
        <w:rPr>
          <w:rFonts w:ascii="Times New Roman" w:hAnsi="Times New Roman" w:cs="Times New Roman"/>
          <w:lang w:val="en-US"/>
        </w:rPr>
        <w:t>know</w:t>
      </w:r>
      <w:r w:rsidR="00A156C0">
        <w:rPr>
          <w:rFonts w:ascii="Times New Roman" w:hAnsi="Times New Roman" w:cs="Times New Roman"/>
          <w:lang w:val="en-US"/>
        </w:rPr>
        <w:t>s</w:t>
      </w:r>
      <w:r w:rsidR="004171CF">
        <w:rPr>
          <w:rFonts w:ascii="Times New Roman" w:hAnsi="Times New Roman" w:cs="Times New Roman"/>
          <w:lang w:val="en-US"/>
        </w:rPr>
        <w:t xml:space="preserve"> </w:t>
      </w:r>
      <w:r w:rsidR="00A156C0">
        <w:rPr>
          <w:rFonts w:ascii="Times New Roman" w:hAnsi="Times New Roman" w:cs="Times New Roman"/>
          <w:lang w:val="en-US"/>
        </w:rPr>
        <w:t xml:space="preserve">and </w:t>
      </w:r>
      <w:r w:rsidR="004171CF">
        <w:rPr>
          <w:rFonts w:ascii="Times New Roman" w:hAnsi="Times New Roman" w:cs="Times New Roman"/>
          <w:lang w:val="en-US"/>
        </w:rPr>
        <w:t>understands</w:t>
      </w:r>
      <w:r w:rsidR="00A156C0">
        <w:rPr>
          <w:rFonts w:ascii="Times New Roman" w:hAnsi="Times New Roman" w:cs="Times New Roman"/>
          <w:lang w:val="en-US"/>
        </w:rPr>
        <w:t>,</w:t>
      </w:r>
      <w:r w:rsidR="004171CF">
        <w:rPr>
          <w:rFonts w:ascii="Times New Roman" w:hAnsi="Times New Roman" w:cs="Times New Roman"/>
          <w:lang w:val="en-US"/>
        </w:rPr>
        <w:t xml:space="preserve"> and is ready to help.</w:t>
      </w:r>
    </w:p>
    <w:p w:rsidR="0083438F" w:rsidRDefault="0083438F" w:rsidP="0083438F">
      <w:pPr>
        <w:pStyle w:val="ListParagraph"/>
        <w:ind w:left="1440"/>
        <w:rPr>
          <w:rFonts w:ascii="Times New Roman" w:hAnsi="Times New Roman" w:cs="Times New Roman"/>
          <w:lang w:val="en-US"/>
        </w:rPr>
      </w:pPr>
    </w:p>
    <w:p w:rsidR="004171CF" w:rsidRDefault="004171CF" w:rsidP="00AC1CC9">
      <w:pPr>
        <w:pStyle w:val="ListParagraph"/>
        <w:numPr>
          <w:ilvl w:val="0"/>
          <w:numId w:val="10"/>
        </w:numPr>
        <w:rPr>
          <w:rFonts w:ascii="Times New Roman" w:hAnsi="Times New Roman" w:cs="Times New Roman"/>
          <w:lang w:val="en-US"/>
        </w:rPr>
      </w:pPr>
      <w:r>
        <w:rPr>
          <w:rFonts w:ascii="Times New Roman" w:hAnsi="Times New Roman" w:cs="Times New Roman"/>
          <w:lang w:val="en-US"/>
        </w:rPr>
        <w:t>Is strength and gives strength.</w:t>
      </w:r>
    </w:p>
    <w:p w:rsidR="0083438F" w:rsidRDefault="0083438F" w:rsidP="0083438F">
      <w:pPr>
        <w:pStyle w:val="ListParagraph"/>
        <w:ind w:left="1440"/>
        <w:rPr>
          <w:rFonts w:ascii="Times New Roman" w:hAnsi="Times New Roman" w:cs="Times New Roman"/>
          <w:lang w:val="en-US"/>
        </w:rPr>
      </w:pPr>
    </w:p>
    <w:p w:rsidR="004171CF" w:rsidRPr="00AC1CC9" w:rsidRDefault="004171CF" w:rsidP="00AC1CC9">
      <w:pPr>
        <w:pStyle w:val="ListParagraph"/>
        <w:numPr>
          <w:ilvl w:val="0"/>
          <w:numId w:val="10"/>
        </w:numPr>
        <w:rPr>
          <w:rFonts w:ascii="Times New Roman" w:hAnsi="Times New Roman" w:cs="Times New Roman"/>
          <w:lang w:val="en-US"/>
        </w:rPr>
      </w:pPr>
      <w:r>
        <w:rPr>
          <w:rFonts w:ascii="Times New Roman" w:hAnsi="Times New Roman" w:cs="Times New Roman"/>
          <w:lang w:val="en-US"/>
        </w:rPr>
        <w:t>Not carnal love that inflicts more wounds than it cures.</w:t>
      </w:r>
      <w:r w:rsidR="005E4704">
        <w:rPr>
          <w:rFonts w:ascii="Times New Roman" w:hAnsi="Times New Roman" w:cs="Times New Roman"/>
          <w:lang w:val="en-US"/>
        </w:rPr>
        <w:t xml:space="preserve"> Be caution to develop loving kindness towards the opposite sex, as love can too easily become lust.</w:t>
      </w:r>
      <w:r>
        <w:rPr>
          <w:rFonts w:ascii="Times New Roman" w:hAnsi="Times New Roman" w:cs="Times New Roman"/>
          <w:lang w:val="en-US"/>
        </w:rPr>
        <w:t xml:space="preserve"> </w:t>
      </w:r>
    </w:p>
    <w:p w:rsidR="003B531C" w:rsidRPr="00584425" w:rsidRDefault="003B531C" w:rsidP="00A54964">
      <w:pPr>
        <w:ind w:left="720"/>
        <w:rPr>
          <w:rFonts w:ascii="Times New Roman" w:hAnsi="Times New Roman" w:cs="Times New Roman"/>
          <w:lang w:val="en-US"/>
        </w:rPr>
      </w:pPr>
      <w:r w:rsidRPr="00584425">
        <w:rPr>
          <w:rFonts w:ascii="Times New Roman" w:hAnsi="Times New Roman" w:cs="Times New Roman"/>
          <w:lang w:val="en-US"/>
        </w:rPr>
        <w:t>The Buddha exercise</w:t>
      </w:r>
      <w:r w:rsidR="00B47EBC" w:rsidRPr="00584425">
        <w:rPr>
          <w:rFonts w:ascii="Times New Roman" w:hAnsi="Times New Roman" w:cs="Times New Roman"/>
          <w:lang w:val="en-US"/>
        </w:rPr>
        <w:t>s</w:t>
      </w:r>
      <w:r w:rsidRPr="00584425">
        <w:rPr>
          <w:rFonts w:ascii="Times New Roman" w:hAnsi="Times New Roman" w:cs="Times New Roman"/>
          <w:lang w:val="en-US"/>
        </w:rPr>
        <w:t xml:space="preserve"> loving kindness equally towards his own son </w:t>
      </w:r>
      <w:proofErr w:type="spellStart"/>
      <w:r w:rsidRPr="00584425">
        <w:rPr>
          <w:rFonts w:ascii="Times New Roman" w:hAnsi="Times New Roman" w:cs="Times New Roman"/>
          <w:lang w:val="en-US"/>
        </w:rPr>
        <w:t>Rāhula</w:t>
      </w:r>
      <w:proofErr w:type="spellEnd"/>
      <w:r w:rsidRPr="00584425">
        <w:rPr>
          <w:rFonts w:ascii="Times New Roman" w:hAnsi="Times New Roman" w:cs="Times New Roman"/>
          <w:lang w:val="en-US"/>
        </w:rPr>
        <w:t xml:space="preserve">, his adversary </w:t>
      </w:r>
      <w:proofErr w:type="spellStart"/>
      <w:r w:rsidRPr="00584425">
        <w:rPr>
          <w:rFonts w:ascii="Times New Roman" w:hAnsi="Times New Roman" w:cs="Times New Roman"/>
          <w:lang w:val="en-US"/>
        </w:rPr>
        <w:t>Devadatta</w:t>
      </w:r>
      <w:proofErr w:type="spellEnd"/>
      <w:r w:rsidRPr="00584425">
        <w:rPr>
          <w:rFonts w:ascii="Times New Roman" w:hAnsi="Times New Roman" w:cs="Times New Roman"/>
          <w:lang w:val="en-US"/>
        </w:rPr>
        <w:t xml:space="preserve">, attendant </w:t>
      </w:r>
      <w:proofErr w:type="spellStart"/>
      <w:r w:rsidRPr="00584425">
        <w:rPr>
          <w:rFonts w:ascii="Times New Roman" w:hAnsi="Times New Roman" w:cs="Times New Roman"/>
          <w:lang w:val="en-US"/>
        </w:rPr>
        <w:t>Ânanda</w:t>
      </w:r>
      <w:proofErr w:type="spellEnd"/>
      <w:r w:rsidRPr="00584425">
        <w:rPr>
          <w:rFonts w:ascii="Times New Roman" w:hAnsi="Times New Roman" w:cs="Times New Roman"/>
          <w:lang w:val="en-US"/>
        </w:rPr>
        <w:t>, his admirers and his opponents.</w:t>
      </w:r>
    </w:p>
    <w:p w:rsidR="00A36557" w:rsidRPr="00542F7B" w:rsidRDefault="00A36557" w:rsidP="00A54964">
      <w:pPr>
        <w:ind w:left="720"/>
        <w:rPr>
          <w:rFonts w:ascii="Times New Roman" w:hAnsi="Times New Roman" w:cs="Times New Roman"/>
          <w:i/>
          <w:lang w:val="en-US"/>
        </w:rPr>
      </w:pPr>
      <w:r w:rsidRPr="00584425">
        <w:rPr>
          <w:rFonts w:ascii="Times New Roman" w:hAnsi="Times New Roman" w:cs="Times New Roman"/>
          <w:lang w:val="en-US"/>
        </w:rPr>
        <w:t xml:space="preserve">The Buddha states </w:t>
      </w:r>
      <w:r w:rsidRPr="00584425">
        <w:rPr>
          <w:rFonts w:ascii="Times New Roman" w:hAnsi="Times New Roman" w:cs="Times New Roman"/>
          <w:b/>
          <w:lang w:val="en-US"/>
        </w:rPr>
        <w:t>“</w:t>
      </w:r>
      <w:r w:rsidRPr="00542F7B">
        <w:rPr>
          <w:rFonts w:ascii="Times New Roman" w:hAnsi="Times New Roman" w:cs="Times New Roman"/>
          <w:i/>
          <w:lang w:val="en-US"/>
        </w:rPr>
        <w:t xml:space="preserve">Hatreds do not cease through hatreds; through love alone they cease” </w:t>
      </w:r>
      <w:r w:rsidR="008159AD" w:rsidRPr="00542F7B">
        <w:rPr>
          <w:rFonts w:ascii="Times New Roman" w:hAnsi="Times New Roman" w:cs="Times New Roman"/>
          <w:i/>
          <w:lang w:val="en-US"/>
        </w:rPr>
        <w:t>(</w:t>
      </w:r>
      <w:proofErr w:type="spellStart"/>
      <w:r w:rsidR="008159AD" w:rsidRPr="00542F7B">
        <w:rPr>
          <w:rFonts w:ascii="Times New Roman" w:hAnsi="Times New Roman" w:cs="Times New Roman"/>
          <w:i/>
          <w:lang w:val="en-US"/>
        </w:rPr>
        <w:t>Dh</w:t>
      </w:r>
      <w:r w:rsidR="009D5854" w:rsidRPr="00542F7B">
        <w:rPr>
          <w:rFonts w:ascii="Times New Roman" w:hAnsi="Times New Roman" w:cs="Times New Roman"/>
          <w:i/>
          <w:lang w:val="en-US"/>
        </w:rPr>
        <w:t>amma</w:t>
      </w:r>
      <w:r w:rsidR="008159AD" w:rsidRPr="00542F7B">
        <w:rPr>
          <w:rFonts w:ascii="Times New Roman" w:hAnsi="Times New Roman" w:cs="Times New Roman"/>
          <w:i/>
          <w:lang w:val="en-US"/>
        </w:rPr>
        <w:t>p</w:t>
      </w:r>
      <w:r w:rsidR="009D5854" w:rsidRPr="00542F7B">
        <w:rPr>
          <w:rFonts w:ascii="Times New Roman" w:hAnsi="Times New Roman" w:cs="Times New Roman"/>
          <w:i/>
          <w:lang w:val="en-US"/>
        </w:rPr>
        <w:t>ada</w:t>
      </w:r>
      <w:proofErr w:type="spellEnd"/>
      <w:r w:rsidR="008159AD" w:rsidRPr="00542F7B">
        <w:rPr>
          <w:rFonts w:ascii="Times New Roman" w:hAnsi="Times New Roman" w:cs="Times New Roman"/>
          <w:i/>
          <w:lang w:val="en-US"/>
        </w:rPr>
        <w:t xml:space="preserve"> v5)</w:t>
      </w:r>
    </w:p>
    <w:p w:rsidR="009D5854" w:rsidRPr="00584425" w:rsidRDefault="009D5854" w:rsidP="00A54964">
      <w:pPr>
        <w:ind w:left="720"/>
        <w:rPr>
          <w:rFonts w:ascii="Times New Roman" w:hAnsi="Times New Roman" w:cs="Times New Roman"/>
          <w:lang w:val="en-US"/>
        </w:rPr>
      </w:pPr>
      <w:r w:rsidRPr="00584425">
        <w:rPr>
          <w:rFonts w:ascii="Times New Roman" w:hAnsi="Times New Roman" w:cs="Times New Roman"/>
          <w:lang w:val="en-US"/>
        </w:rPr>
        <w:t>Loving kindness not only tends to conquer anger but also does not tolerate hateful thoughts towards others. He who has loving kindness never thinks of harming others, nor disparages or condemns others. Such a person is neither afraid of others nor does he instill fear into any.</w:t>
      </w:r>
    </w:p>
    <w:p w:rsidR="0081374F" w:rsidRPr="00584425" w:rsidRDefault="00317AA8" w:rsidP="00A54964">
      <w:pPr>
        <w:ind w:left="720"/>
        <w:rPr>
          <w:rFonts w:ascii="Times New Roman" w:hAnsi="Times New Roman" w:cs="Times New Roman"/>
          <w:lang w:val="en-US"/>
        </w:rPr>
      </w:pPr>
      <w:r w:rsidRPr="00584425">
        <w:rPr>
          <w:rFonts w:ascii="Times New Roman" w:hAnsi="Times New Roman" w:cs="Times New Roman"/>
          <w:lang w:val="en-US"/>
        </w:rPr>
        <w:t xml:space="preserve">Loving kindness </w:t>
      </w:r>
      <w:r w:rsidR="0081374F" w:rsidRPr="00584425">
        <w:rPr>
          <w:rFonts w:ascii="Times New Roman" w:hAnsi="Times New Roman" w:cs="Times New Roman"/>
          <w:lang w:val="en-US"/>
        </w:rPr>
        <w:t>should be practi</w:t>
      </w:r>
      <w:r w:rsidR="00B47EBC" w:rsidRPr="00584425">
        <w:rPr>
          <w:rFonts w:ascii="Times New Roman" w:hAnsi="Times New Roman" w:cs="Times New Roman"/>
          <w:lang w:val="en-US"/>
        </w:rPr>
        <w:t>c</w:t>
      </w:r>
      <w:r w:rsidR="0081374F" w:rsidRPr="00584425">
        <w:rPr>
          <w:rFonts w:ascii="Times New Roman" w:hAnsi="Times New Roman" w:cs="Times New Roman"/>
          <w:lang w:val="en-US"/>
        </w:rPr>
        <w:t>ed first towards oneself. He should</w:t>
      </w:r>
      <w:r w:rsidRPr="00584425">
        <w:rPr>
          <w:rFonts w:ascii="Times New Roman" w:hAnsi="Times New Roman" w:cs="Times New Roman"/>
          <w:lang w:val="en-US"/>
        </w:rPr>
        <w:t xml:space="preserve"> have </w:t>
      </w:r>
      <w:r w:rsidR="0081374F" w:rsidRPr="00584425">
        <w:rPr>
          <w:rFonts w:ascii="Times New Roman" w:hAnsi="Times New Roman" w:cs="Times New Roman"/>
          <w:lang w:val="en-US"/>
        </w:rPr>
        <w:t>charge</w:t>
      </w:r>
      <w:r w:rsidRPr="00584425">
        <w:rPr>
          <w:rFonts w:ascii="Times New Roman" w:hAnsi="Times New Roman" w:cs="Times New Roman"/>
          <w:lang w:val="en-US"/>
        </w:rPr>
        <w:t>d</w:t>
      </w:r>
      <w:r w:rsidR="0081374F" w:rsidRPr="00584425">
        <w:rPr>
          <w:rFonts w:ascii="Times New Roman" w:hAnsi="Times New Roman" w:cs="Times New Roman"/>
          <w:lang w:val="en-US"/>
        </w:rPr>
        <w:t xml:space="preserve"> his mind and body with positive thoughts of peace and happiness</w:t>
      </w:r>
      <w:r w:rsidR="000B05A8" w:rsidRPr="00584425">
        <w:rPr>
          <w:rFonts w:ascii="Times New Roman" w:hAnsi="Times New Roman" w:cs="Times New Roman"/>
          <w:lang w:val="en-US"/>
        </w:rPr>
        <w:t xml:space="preserve"> than radiate </w:t>
      </w:r>
      <w:r w:rsidR="00A54964" w:rsidRPr="00584425">
        <w:rPr>
          <w:rFonts w:ascii="Times New Roman" w:hAnsi="Times New Roman" w:cs="Times New Roman"/>
          <w:lang w:val="en-US"/>
        </w:rPr>
        <w:t>f</w:t>
      </w:r>
      <w:r w:rsidRPr="00584425">
        <w:rPr>
          <w:rFonts w:ascii="Times New Roman" w:hAnsi="Times New Roman" w:cs="Times New Roman"/>
          <w:lang w:val="en-US"/>
        </w:rPr>
        <w:t>irst</w:t>
      </w:r>
      <w:r w:rsidR="00A54964" w:rsidRPr="00584425">
        <w:rPr>
          <w:rFonts w:ascii="Times New Roman" w:hAnsi="Times New Roman" w:cs="Times New Roman"/>
          <w:lang w:val="en-US"/>
        </w:rPr>
        <w:t xml:space="preserve"> to a</w:t>
      </w:r>
      <w:r w:rsidRPr="00584425">
        <w:rPr>
          <w:rFonts w:ascii="Times New Roman" w:hAnsi="Times New Roman" w:cs="Times New Roman"/>
          <w:lang w:val="en-US"/>
        </w:rPr>
        <w:t>ll his near and dear ones</w:t>
      </w:r>
      <w:r w:rsidR="00A54964" w:rsidRPr="00584425">
        <w:rPr>
          <w:rFonts w:ascii="Times New Roman" w:hAnsi="Times New Roman" w:cs="Times New Roman"/>
          <w:lang w:val="en-US"/>
        </w:rPr>
        <w:t xml:space="preserve">, next, to all neutrals and lastly to those who are unfriendly to him. </w:t>
      </w:r>
      <w:r w:rsidRPr="00584425">
        <w:rPr>
          <w:rFonts w:ascii="Times New Roman" w:hAnsi="Times New Roman" w:cs="Times New Roman"/>
          <w:lang w:val="en-US"/>
        </w:rPr>
        <w:t xml:space="preserve">  </w:t>
      </w:r>
    </w:p>
    <w:p w:rsidR="0083438F" w:rsidRDefault="0083438F" w:rsidP="00165964">
      <w:pPr>
        <w:spacing w:before="240"/>
        <w:rPr>
          <w:rFonts w:ascii="Times New Roman" w:hAnsi="Times New Roman" w:cs="Times New Roman"/>
          <w:b/>
          <w:lang w:val="en-US"/>
        </w:rPr>
      </w:pPr>
    </w:p>
    <w:p w:rsidR="0083438F" w:rsidRDefault="0083438F" w:rsidP="00165964">
      <w:pPr>
        <w:spacing w:before="240"/>
        <w:rPr>
          <w:rFonts w:ascii="Times New Roman" w:hAnsi="Times New Roman" w:cs="Times New Roman"/>
          <w:b/>
          <w:lang w:val="en-US"/>
        </w:rPr>
      </w:pPr>
    </w:p>
    <w:p w:rsidR="009320B2" w:rsidRPr="009320B2" w:rsidRDefault="00A54964" w:rsidP="00165964">
      <w:pPr>
        <w:spacing w:before="240"/>
        <w:rPr>
          <w:rFonts w:ascii="Times New Roman" w:hAnsi="Times New Roman" w:cs="Times New Roman"/>
          <w:b/>
          <w:lang w:val="en-US"/>
        </w:rPr>
      </w:pPr>
      <w:r w:rsidRPr="009B4A92">
        <w:rPr>
          <w:rFonts w:ascii="Times New Roman" w:hAnsi="Times New Roman" w:cs="Times New Roman"/>
          <w:b/>
          <w:lang w:val="en-US"/>
        </w:rPr>
        <w:t>2)</w:t>
      </w:r>
      <w:r w:rsidRPr="00584425">
        <w:rPr>
          <w:rFonts w:ascii="Times New Roman" w:hAnsi="Times New Roman" w:cs="Times New Roman"/>
          <w:lang w:val="en-US"/>
        </w:rPr>
        <w:tab/>
      </w:r>
      <w:r w:rsidRPr="00584425">
        <w:rPr>
          <w:rFonts w:ascii="Times New Roman" w:hAnsi="Times New Roman" w:cs="Times New Roman"/>
          <w:b/>
          <w:lang w:val="en-US"/>
        </w:rPr>
        <w:t>C</w:t>
      </w:r>
      <w:r w:rsidR="00C1520B" w:rsidRPr="00584425">
        <w:rPr>
          <w:rFonts w:ascii="Times New Roman" w:hAnsi="Times New Roman" w:cs="Times New Roman"/>
          <w:b/>
          <w:lang w:val="en-US"/>
        </w:rPr>
        <w:t>ompassion (</w:t>
      </w:r>
      <w:proofErr w:type="spellStart"/>
      <w:r w:rsidR="00C1520B" w:rsidRPr="00584425">
        <w:rPr>
          <w:rFonts w:ascii="Times New Roman" w:hAnsi="Times New Roman" w:cs="Times New Roman"/>
          <w:b/>
          <w:lang w:val="en-US"/>
        </w:rPr>
        <w:t>karun</w:t>
      </w:r>
      <w:r w:rsidRPr="00584425">
        <w:rPr>
          <w:rFonts w:ascii="Times New Roman" w:hAnsi="Times New Roman" w:cs="Times New Roman"/>
          <w:b/>
          <w:lang w:val="en-US"/>
        </w:rPr>
        <w:t>ā</w:t>
      </w:r>
      <w:proofErr w:type="spellEnd"/>
      <w:r w:rsidR="00C1520B" w:rsidRPr="00584425">
        <w:rPr>
          <w:rFonts w:ascii="Times New Roman" w:hAnsi="Times New Roman" w:cs="Times New Roman"/>
          <w:b/>
          <w:lang w:val="en-US"/>
        </w:rPr>
        <w:t>)</w:t>
      </w:r>
    </w:p>
    <w:p w:rsidR="00165964" w:rsidRDefault="00C1520B" w:rsidP="00165964">
      <w:pPr>
        <w:pStyle w:val="ListParagraph"/>
        <w:numPr>
          <w:ilvl w:val="0"/>
          <w:numId w:val="15"/>
        </w:numPr>
        <w:spacing w:after="0"/>
        <w:rPr>
          <w:rFonts w:ascii="Times New Roman" w:hAnsi="Times New Roman" w:cs="Times New Roman"/>
          <w:lang w:val="en-US"/>
        </w:rPr>
      </w:pPr>
      <w:r w:rsidRPr="00165964">
        <w:rPr>
          <w:rFonts w:ascii="Times New Roman" w:hAnsi="Times New Roman" w:cs="Times New Roman"/>
          <w:lang w:val="en-US"/>
        </w:rPr>
        <w:t>It makes the hearts of the good quiver when others are suffering and wish to remove the woes</w:t>
      </w:r>
      <w:r w:rsidR="00165964">
        <w:rPr>
          <w:rFonts w:ascii="Times New Roman" w:hAnsi="Times New Roman" w:cs="Times New Roman"/>
          <w:lang w:val="en-US"/>
        </w:rPr>
        <w:t xml:space="preserve"> </w:t>
      </w:r>
      <w:r w:rsidR="009320B2" w:rsidRPr="00165964">
        <w:rPr>
          <w:rFonts w:ascii="Times New Roman" w:hAnsi="Times New Roman" w:cs="Times New Roman"/>
          <w:lang w:val="en-US"/>
        </w:rPr>
        <w:t xml:space="preserve">of </w:t>
      </w:r>
      <w:r w:rsidRPr="00165964">
        <w:rPr>
          <w:rFonts w:ascii="Times New Roman" w:hAnsi="Times New Roman" w:cs="Times New Roman"/>
          <w:lang w:val="en-US"/>
        </w:rPr>
        <w:t>others.</w:t>
      </w:r>
    </w:p>
    <w:p w:rsidR="00165964" w:rsidRDefault="00165964" w:rsidP="00165964">
      <w:pPr>
        <w:pStyle w:val="ListParagraph"/>
        <w:spacing w:after="0"/>
        <w:ind w:left="1440"/>
        <w:rPr>
          <w:rFonts w:ascii="Times New Roman" w:hAnsi="Times New Roman" w:cs="Times New Roman"/>
          <w:lang w:val="en-US"/>
        </w:rPr>
      </w:pPr>
    </w:p>
    <w:p w:rsidR="00B63579" w:rsidRPr="00165964" w:rsidRDefault="00C1520B" w:rsidP="00165964">
      <w:pPr>
        <w:pStyle w:val="ListParagraph"/>
        <w:numPr>
          <w:ilvl w:val="0"/>
          <w:numId w:val="15"/>
        </w:numPr>
        <w:spacing w:after="0"/>
        <w:rPr>
          <w:rFonts w:ascii="Times New Roman" w:hAnsi="Times New Roman" w:cs="Times New Roman"/>
          <w:lang w:val="en-US"/>
        </w:rPr>
      </w:pPr>
      <w:r w:rsidRPr="00165964">
        <w:rPr>
          <w:rFonts w:ascii="Times New Roman" w:hAnsi="Times New Roman" w:cs="Times New Roman"/>
          <w:lang w:val="en-US"/>
        </w:rPr>
        <w:t xml:space="preserve"> It compels one to serve others with altruistic motives. </w:t>
      </w:r>
    </w:p>
    <w:p w:rsidR="009320B2" w:rsidRPr="00584425" w:rsidRDefault="009320B2" w:rsidP="009320B2">
      <w:pPr>
        <w:spacing w:after="0"/>
        <w:rPr>
          <w:rFonts w:ascii="Times New Roman" w:hAnsi="Times New Roman" w:cs="Times New Roman"/>
          <w:lang w:val="en-US"/>
        </w:rPr>
      </w:pPr>
    </w:p>
    <w:p w:rsidR="00C1520B" w:rsidRDefault="00C1520B" w:rsidP="00165964">
      <w:pPr>
        <w:pStyle w:val="ListParagraph"/>
        <w:numPr>
          <w:ilvl w:val="0"/>
          <w:numId w:val="15"/>
        </w:numPr>
        <w:spacing w:after="0"/>
        <w:rPr>
          <w:rFonts w:ascii="Times New Roman" w:hAnsi="Times New Roman" w:cs="Times New Roman"/>
          <w:lang w:val="en-US"/>
        </w:rPr>
      </w:pPr>
      <w:r w:rsidRPr="00165964">
        <w:rPr>
          <w:rFonts w:ascii="Times New Roman" w:hAnsi="Times New Roman" w:cs="Times New Roman"/>
          <w:lang w:val="en-US"/>
        </w:rPr>
        <w:t>He seeks opportunity to serve others expecting nothing in return, not even gratitude.</w:t>
      </w:r>
    </w:p>
    <w:p w:rsidR="00DB420D" w:rsidRDefault="00DB420D" w:rsidP="00DB420D">
      <w:pPr>
        <w:pStyle w:val="ListParagraph"/>
        <w:spacing w:after="0"/>
        <w:ind w:left="1440"/>
        <w:rPr>
          <w:rFonts w:ascii="Times New Roman" w:hAnsi="Times New Roman" w:cs="Times New Roman"/>
          <w:lang w:val="en-US"/>
        </w:rPr>
      </w:pPr>
    </w:p>
    <w:p w:rsidR="005D64E4" w:rsidRPr="00DB420D" w:rsidRDefault="00C1520B" w:rsidP="00DB420D">
      <w:pPr>
        <w:pStyle w:val="ListParagraph"/>
        <w:numPr>
          <w:ilvl w:val="0"/>
          <w:numId w:val="15"/>
        </w:numPr>
        <w:spacing w:before="240"/>
        <w:rPr>
          <w:rFonts w:ascii="Times New Roman" w:hAnsi="Times New Roman" w:cs="Times New Roman"/>
          <w:lang w:val="en-US"/>
        </w:rPr>
      </w:pPr>
      <w:r w:rsidRPr="00DB420D">
        <w:rPr>
          <w:rFonts w:ascii="Times New Roman" w:hAnsi="Times New Roman" w:cs="Times New Roman"/>
          <w:lang w:val="en-US"/>
        </w:rPr>
        <w:t>Compassion should be extended to the poor and the needy, the sick and the helpless,</w:t>
      </w:r>
      <w:r w:rsidR="00165964" w:rsidRPr="00DB420D">
        <w:rPr>
          <w:rFonts w:ascii="Times New Roman" w:hAnsi="Times New Roman" w:cs="Times New Roman"/>
          <w:lang w:val="en-US"/>
        </w:rPr>
        <w:t xml:space="preserve"> </w:t>
      </w:r>
      <w:r w:rsidRPr="00DB420D">
        <w:rPr>
          <w:rFonts w:ascii="Times New Roman" w:hAnsi="Times New Roman" w:cs="Times New Roman"/>
          <w:lang w:val="en-US"/>
        </w:rPr>
        <w:t xml:space="preserve">the lonely and the destitute, the ignorant and the vicious, the </w:t>
      </w:r>
      <w:r w:rsidR="006D7673" w:rsidRPr="00DB420D">
        <w:rPr>
          <w:rFonts w:ascii="Times New Roman" w:hAnsi="Times New Roman" w:cs="Times New Roman"/>
          <w:lang w:val="en-US"/>
        </w:rPr>
        <w:t xml:space="preserve">impure and the undisciplined. </w:t>
      </w:r>
    </w:p>
    <w:p w:rsidR="00A849C8" w:rsidRPr="00584425" w:rsidRDefault="00A849C8" w:rsidP="00A849C8">
      <w:pPr>
        <w:spacing w:before="240"/>
        <w:ind w:left="720"/>
        <w:rPr>
          <w:rFonts w:ascii="Times New Roman" w:hAnsi="Times New Roman" w:cs="Times New Roman"/>
          <w:lang w:val="en-US"/>
        </w:rPr>
      </w:pPr>
      <w:r w:rsidRPr="00584425">
        <w:rPr>
          <w:rFonts w:ascii="Times New Roman" w:hAnsi="Times New Roman" w:cs="Times New Roman"/>
          <w:lang w:val="en-US"/>
        </w:rPr>
        <w:t>To deny the rights and privileges of mankind on account of caste, color or race is inhuman and cruel. To feast on the flesh of animals by killing or rain bomb</w:t>
      </w:r>
      <w:r w:rsidR="00AC2929" w:rsidRPr="00584425">
        <w:rPr>
          <w:rFonts w:ascii="Times New Roman" w:hAnsi="Times New Roman" w:cs="Times New Roman"/>
          <w:lang w:val="en-US"/>
        </w:rPr>
        <w:t>ing</w:t>
      </w:r>
      <w:r w:rsidRPr="00584425">
        <w:rPr>
          <w:rFonts w:ascii="Times New Roman" w:hAnsi="Times New Roman" w:cs="Times New Roman"/>
          <w:lang w:val="en-US"/>
        </w:rPr>
        <w:t xml:space="preserve"> and ruthlessly destroy</w:t>
      </w:r>
      <w:r w:rsidR="00AC2929" w:rsidRPr="00584425">
        <w:rPr>
          <w:rFonts w:ascii="Times New Roman" w:hAnsi="Times New Roman" w:cs="Times New Roman"/>
          <w:lang w:val="en-US"/>
        </w:rPr>
        <w:t xml:space="preserve">ing </w:t>
      </w:r>
      <w:r w:rsidRPr="00584425">
        <w:rPr>
          <w:rFonts w:ascii="Times New Roman" w:hAnsi="Times New Roman" w:cs="Times New Roman"/>
          <w:lang w:val="en-US"/>
        </w:rPr>
        <w:t xml:space="preserve">millions of men, women and children is the worst form of cruelty that deluded </w:t>
      </w:r>
      <w:r w:rsidR="00AC2929" w:rsidRPr="00584425">
        <w:rPr>
          <w:rFonts w:ascii="Times New Roman" w:hAnsi="Times New Roman" w:cs="Times New Roman"/>
          <w:lang w:val="en-US"/>
        </w:rPr>
        <w:t>M</w:t>
      </w:r>
      <w:r w:rsidRPr="00584425">
        <w:rPr>
          <w:rFonts w:ascii="Times New Roman" w:hAnsi="Times New Roman" w:cs="Times New Roman"/>
          <w:lang w:val="en-US"/>
        </w:rPr>
        <w:t>an.</w:t>
      </w:r>
    </w:p>
    <w:p w:rsidR="00C256B0" w:rsidRPr="00584425" w:rsidRDefault="00C256B0" w:rsidP="00C256B0">
      <w:pPr>
        <w:spacing w:before="240"/>
        <w:ind w:left="720"/>
        <w:rPr>
          <w:rFonts w:ascii="Times New Roman" w:hAnsi="Times New Roman" w:cs="Times New Roman"/>
          <w:lang w:val="en-US"/>
        </w:rPr>
      </w:pPr>
      <w:r w:rsidRPr="00584425">
        <w:rPr>
          <w:rFonts w:ascii="Times New Roman" w:hAnsi="Times New Roman" w:cs="Times New Roman"/>
          <w:lang w:val="en-US"/>
        </w:rPr>
        <w:t>The Buddha ha</w:t>
      </w:r>
      <w:r w:rsidR="00AC2929" w:rsidRPr="00584425">
        <w:rPr>
          <w:rFonts w:ascii="Times New Roman" w:hAnsi="Times New Roman" w:cs="Times New Roman"/>
          <w:lang w:val="en-US"/>
        </w:rPr>
        <w:t>s</w:t>
      </w:r>
      <w:r w:rsidRPr="00584425">
        <w:rPr>
          <w:rFonts w:ascii="Times New Roman" w:hAnsi="Times New Roman" w:cs="Times New Roman"/>
          <w:lang w:val="en-US"/>
        </w:rPr>
        <w:t xml:space="preserve"> great compassion towards the courtesan </w:t>
      </w:r>
      <w:proofErr w:type="spellStart"/>
      <w:r w:rsidRPr="00584425">
        <w:rPr>
          <w:rFonts w:ascii="Times New Roman" w:hAnsi="Times New Roman" w:cs="Times New Roman"/>
          <w:lang w:val="en-US"/>
        </w:rPr>
        <w:t>Ambapāli</w:t>
      </w:r>
      <w:proofErr w:type="spellEnd"/>
      <w:r w:rsidRPr="00584425">
        <w:rPr>
          <w:rFonts w:ascii="Times New Roman" w:hAnsi="Times New Roman" w:cs="Times New Roman"/>
          <w:lang w:val="en-US"/>
        </w:rPr>
        <w:t xml:space="preserve"> and </w:t>
      </w:r>
      <w:proofErr w:type="spellStart"/>
      <w:r w:rsidRPr="00584425">
        <w:rPr>
          <w:rFonts w:ascii="Times New Roman" w:hAnsi="Times New Roman" w:cs="Times New Roman"/>
          <w:lang w:val="en-US"/>
        </w:rPr>
        <w:t>Angulimāla</w:t>
      </w:r>
      <w:proofErr w:type="spellEnd"/>
      <w:r w:rsidRPr="00584425">
        <w:rPr>
          <w:rFonts w:ascii="Times New Roman" w:hAnsi="Times New Roman" w:cs="Times New Roman"/>
          <w:lang w:val="en-US"/>
        </w:rPr>
        <w:t xml:space="preserve"> the murderer. Both became his converts and underwent a complete reformation in character.</w:t>
      </w:r>
      <w:r w:rsidR="00A849C8" w:rsidRPr="00584425">
        <w:rPr>
          <w:rFonts w:ascii="Times New Roman" w:hAnsi="Times New Roman" w:cs="Times New Roman"/>
          <w:lang w:val="en-US"/>
        </w:rPr>
        <w:t xml:space="preserve"> </w:t>
      </w:r>
    </w:p>
    <w:p w:rsidR="00A849C8" w:rsidRPr="00584425" w:rsidRDefault="00C256B0" w:rsidP="00C256B0">
      <w:pPr>
        <w:spacing w:before="240"/>
        <w:ind w:left="720"/>
        <w:rPr>
          <w:rFonts w:ascii="Times New Roman" w:hAnsi="Times New Roman" w:cs="Times New Roman"/>
          <w:lang w:val="en-US"/>
        </w:rPr>
      </w:pPr>
      <w:r w:rsidRPr="00584425">
        <w:rPr>
          <w:rFonts w:ascii="Times New Roman" w:hAnsi="Times New Roman" w:cs="Times New Roman"/>
          <w:lang w:val="en-US"/>
        </w:rPr>
        <w:t xml:space="preserve"> Like loving kindness, compassion should also be extended without limit towards all suffering and helpless beings. </w:t>
      </w:r>
    </w:p>
    <w:p w:rsidR="0039455F" w:rsidRDefault="00A849C8" w:rsidP="003638FF">
      <w:pPr>
        <w:spacing w:before="240"/>
        <w:rPr>
          <w:rFonts w:ascii="Times New Roman" w:hAnsi="Times New Roman" w:cs="Times New Roman"/>
          <w:b/>
          <w:lang w:val="en-US"/>
        </w:rPr>
      </w:pPr>
      <w:r w:rsidRPr="009B4A92">
        <w:rPr>
          <w:rFonts w:ascii="Times New Roman" w:hAnsi="Times New Roman" w:cs="Times New Roman"/>
          <w:b/>
          <w:lang w:val="en-US"/>
        </w:rPr>
        <w:t>3)</w:t>
      </w:r>
      <w:r w:rsidRPr="00584425">
        <w:rPr>
          <w:rFonts w:ascii="Times New Roman" w:hAnsi="Times New Roman" w:cs="Times New Roman"/>
          <w:lang w:val="en-US"/>
        </w:rPr>
        <w:tab/>
      </w:r>
      <w:r w:rsidR="0039455F" w:rsidRPr="00584425">
        <w:rPr>
          <w:rFonts w:ascii="Times New Roman" w:hAnsi="Times New Roman" w:cs="Times New Roman"/>
          <w:b/>
          <w:lang w:val="en-US"/>
        </w:rPr>
        <w:t>Sympath</w:t>
      </w:r>
      <w:r w:rsidR="009B4A92">
        <w:rPr>
          <w:rFonts w:ascii="Times New Roman" w:hAnsi="Times New Roman" w:cs="Times New Roman"/>
          <w:b/>
          <w:lang w:val="en-US"/>
        </w:rPr>
        <w:t>etic</w:t>
      </w:r>
      <w:r w:rsidR="0039455F" w:rsidRPr="00584425">
        <w:rPr>
          <w:rFonts w:ascii="Times New Roman" w:hAnsi="Times New Roman" w:cs="Times New Roman"/>
          <w:b/>
          <w:lang w:val="en-US"/>
        </w:rPr>
        <w:t xml:space="preserve"> / Appreciative Joy (</w:t>
      </w:r>
      <w:proofErr w:type="spellStart"/>
      <w:r w:rsidR="0039455F" w:rsidRPr="00584425">
        <w:rPr>
          <w:rFonts w:ascii="Times New Roman" w:hAnsi="Times New Roman" w:cs="Times New Roman"/>
          <w:b/>
          <w:lang w:val="en-US"/>
        </w:rPr>
        <w:t>mudit</w:t>
      </w:r>
      <w:r w:rsidRPr="00584425">
        <w:rPr>
          <w:rFonts w:ascii="Times New Roman" w:hAnsi="Times New Roman" w:cs="Times New Roman"/>
          <w:b/>
          <w:lang w:val="en-US"/>
        </w:rPr>
        <w:t>ā</w:t>
      </w:r>
      <w:proofErr w:type="spellEnd"/>
      <w:r w:rsidR="0039455F" w:rsidRPr="00584425">
        <w:rPr>
          <w:rFonts w:ascii="Times New Roman" w:hAnsi="Times New Roman" w:cs="Times New Roman"/>
          <w:b/>
          <w:lang w:val="en-US"/>
        </w:rPr>
        <w:t>)</w:t>
      </w:r>
    </w:p>
    <w:p w:rsidR="00DB420D" w:rsidRDefault="00CD27CF" w:rsidP="00DB420D">
      <w:pPr>
        <w:pStyle w:val="ListParagraph"/>
        <w:numPr>
          <w:ilvl w:val="0"/>
          <w:numId w:val="16"/>
        </w:numPr>
        <w:spacing w:before="240"/>
        <w:rPr>
          <w:rFonts w:ascii="Times New Roman" w:hAnsi="Times New Roman" w:cs="Times New Roman"/>
          <w:lang w:val="en-US"/>
        </w:rPr>
      </w:pPr>
      <w:r w:rsidRPr="00DB420D">
        <w:rPr>
          <w:rFonts w:ascii="Times New Roman" w:hAnsi="Times New Roman" w:cs="Times New Roman"/>
          <w:lang w:val="en-US"/>
        </w:rPr>
        <w:t xml:space="preserve">It is the desire to see others rejoicing and share their success, happiness and prosperity. </w:t>
      </w:r>
    </w:p>
    <w:p w:rsidR="00DB420D" w:rsidRDefault="00DB420D" w:rsidP="00DB420D">
      <w:pPr>
        <w:pStyle w:val="ListParagraph"/>
        <w:spacing w:before="240"/>
        <w:ind w:left="1440"/>
        <w:rPr>
          <w:rFonts w:ascii="Times New Roman" w:hAnsi="Times New Roman" w:cs="Times New Roman"/>
          <w:lang w:val="en-US"/>
        </w:rPr>
      </w:pPr>
    </w:p>
    <w:p w:rsidR="00B63579" w:rsidRDefault="00CD27CF" w:rsidP="00DB420D">
      <w:pPr>
        <w:pStyle w:val="ListParagraph"/>
        <w:numPr>
          <w:ilvl w:val="0"/>
          <w:numId w:val="16"/>
        </w:numPr>
        <w:spacing w:before="240"/>
        <w:rPr>
          <w:rFonts w:ascii="Times New Roman" w:hAnsi="Times New Roman" w:cs="Times New Roman"/>
          <w:lang w:val="en-US"/>
        </w:rPr>
      </w:pPr>
      <w:r w:rsidRPr="00DB420D">
        <w:rPr>
          <w:rFonts w:ascii="Times New Roman" w:hAnsi="Times New Roman" w:cs="Times New Roman"/>
          <w:lang w:val="en-US"/>
        </w:rPr>
        <w:t>It tends to destroy jealousy and envy.</w:t>
      </w:r>
      <w:r w:rsidR="00DB420D">
        <w:rPr>
          <w:rFonts w:ascii="Times New Roman" w:hAnsi="Times New Roman" w:cs="Times New Roman"/>
          <w:lang w:val="en-US"/>
        </w:rPr>
        <w:t xml:space="preserve"> E</w:t>
      </w:r>
      <w:r w:rsidR="00761F1B" w:rsidRPr="00DB420D">
        <w:rPr>
          <w:rFonts w:ascii="Times New Roman" w:hAnsi="Times New Roman" w:cs="Times New Roman"/>
          <w:lang w:val="en-US"/>
        </w:rPr>
        <w:t xml:space="preserve">nvy arises over the good fortune of others; it resents those who achieve position, prestige, power and success. </w:t>
      </w:r>
    </w:p>
    <w:p w:rsidR="0083438F" w:rsidRPr="00DB420D" w:rsidRDefault="0083438F" w:rsidP="0083438F">
      <w:pPr>
        <w:pStyle w:val="ListParagraph"/>
        <w:spacing w:before="240"/>
        <w:ind w:left="1440"/>
        <w:rPr>
          <w:rFonts w:ascii="Times New Roman" w:hAnsi="Times New Roman" w:cs="Times New Roman"/>
          <w:lang w:val="en-US"/>
        </w:rPr>
      </w:pPr>
    </w:p>
    <w:p w:rsidR="00761F1B" w:rsidRPr="0083438F" w:rsidRDefault="00B63579" w:rsidP="0083438F">
      <w:pPr>
        <w:pStyle w:val="ListParagraph"/>
        <w:numPr>
          <w:ilvl w:val="0"/>
          <w:numId w:val="16"/>
        </w:numPr>
        <w:spacing w:before="240"/>
        <w:rPr>
          <w:rFonts w:ascii="Times New Roman" w:hAnsi="Times New Roman" w:cs="Times New Roman"/>
          <w:lang w:val="en-US"/>
        </w:rPr>
      </w:pPr>
      <w:r w:rsidRPr="0083438F">
        <w:rPr>
          <w:rFonts w:ascii="Times New Roman" w:hAnsi="Times New Roman" w:cs="Times New Roman"/>
          <w:lang w:val="en-US"/>
        </w:rPr>
        <w:t xml:space="preserve">It is different from </w:t>
      </w:r>
      <w:r w:rsidR="00761F1B" w:rsidRPr="0083438F">
        <w:rPr>
          <w:rFonts w:ascii="Times New Roman" w:hAnsi="Times New Roman" w:cs="Times New Roman"/>
          <w:lang w:val="en-US"/>
        </w:rPr>
        <w:t xml:space="preserve">interested joy where you rejoice with an unwholesome and selfish motive. </w:t>
      </w:r>
      <w:r w:rsidR="00B711F4" w:rsidRPr="0083438F">
        <w:rPr>
          <w:rFonts w:ascii="Times New Roman" w:hAnsi="Times New Roman" w:cs="Times New Roman"/>
          <w:lang w:val="en-US"/>
        </w:rPr>
        <w:t xml:space="preserve">One should be careful not to fall into joyful attachment to and satisfaction with worldly things.   </w:t>
      </w:r>
      <w:r w:rsidR="00761F1B" w:rsidRPr="0083438F">
        <w:rPr>
          <w:rFonts w:ascii="Times New Roman" w:hAnsi="Times New Roman" w:cs="Times New Roman"/>
          <w:lang w:val="en-US"/>
        </w:rPr>
        <w:t xml:space="preserve"> </w:t>
      </w:r>
    </w:p>
    <w:p w:rsidR="0083438F" w:rsidRDefault="00CD27CF" w:rsidP="00044AB6">
      <w:pPr>
        <w:spacing w:before="240"/>
        <w:ind w:left="720"/>
        <w:rPr>
          <w:rFonts w:ascii="Times New Roman" w:hAnsi="Times New Roman" w:cs="Times New Roman"/>
          <w:lang w:val="en-US"/>
        </w:rPr>
      </w:pPr>
      <w:r w:rsidRPr="00584425">
        <w:rPr>
          <w:rFonts w:ascii="Times New Roman" w:hAnsi="Times New Roman" w:cs="Times New Roman"/>
          <w:lang w:val="en-US"/>
        </w:rPr>
        <w:t xml:space="preserve">It is quite easy to rejoice over the success of one’s near and dear ones, but rather difficult to do over the success of those whom you have some dislike, especially your competitive rival. </w:t>
      </w:r>
    </w:p>
    <w:p w:rsidR="0083438F" w:rsidRDefault="0083438F" w:rsidP="00044AB6">
      <w:pPr>
        <w:spacing w:before="240"/>
        <w:ind w:left="720"/>
        <w:rPr>
          <w:rFonts w:ascii="Times New Roman" w:hAnsi="Times New Roman" w:cs="Times New Roman"/>
          <w:lang w:val="en-US"/>
        </w:rPr>
      </w:pPr>
      <w:r w:rsidRPr="00DB420D">
        <w:rPr>
          <w:rFonts w:ascii="Times New Roman" w:hAnsi="Times New Roman" w:cs="Times New Roman"/>
          <w:lang w:val="en-US"/>
        </w:rPr>
        <w:t>It demands great personal effort and strong will-power than loving kindness and compassion</w:t>
      </w:r>
    </w:p>
    <w:p w:rsidR="00CD27CF" w:rsidRPr="00584425" w:rsidRDefault="00761F1B" w:rsidP="00044AB6">
      <w:pPr>
        <w:spacing w:before="240"/>
        <w:ind w:left="720"/>
        <w:rPr>
          <w:rFonts w:ascii="Times New Roman" w:hAnsi="Times New Roman" w:cs="Times New Roman"/>
          <w:lang w:val="en-US"/>
        </w:rPr>
      </w:pPr>
      <w:r w:rsidRPr="00584425">
        <w:rPr>
          <w:rFonts w:ascii="Times New Roman" w:hAnsi="Times New Roman" w:cs="Times New Roman"/>
          <w:lang w:val="en-US"/>
        </w:rPr>
        <w:t>Therefore, appreciative joy gives a good emotional attitude towards those who are doing well or better than us.</w:t>
      </w:r>
    </w:p>
    <w:p w:rsidR="0039455F" w:rsidRPr="00584425" w:rsidRDefault="009A7352" w:rsidP="003638FF">
      <w:pPr>
        <w:spacing w:before="240"/>
        <w:rPr>
          <w:rFonts w:ascii="Times New Roman" w:hAnsi="Times New Roman" w:cs="Times New Roman"/>
          <w:b/>
          <w:lang w:val="en-US"/>
        </w:rPr>
      </w:pPr>
      <w:r w:rsidRPr="009B4A92">
        <w:rPr>
          <w:rFonts w:ascii="Times New Roman" w:hAnsi="Times New Roman" w:cs="Times New Roman"/>
          <w:b/>
          <w:lang w:val="en-US"/>
        </w:rPr>
        <w:t>4)</w:t>
      </w:r>
      <w:r w:rsidRPr="00584425">
        <w:rPr>
          <w:rFonts w:ascii="Times New Roman" w:hAnsi="Times New Roman" w:cs="Times New Roman"/>
          <w:lang w:val="en-US"/>
        </w:rPr>
        <w:tab/>
      </w:r>
      <w:r w:rsidR="0039455F" w:rsidRPr="00584425">
        <w:rPr>
          <w:rFonts w:ascii="Times New Roman" w:hAnsi="Times New Roman" w:cs="Times New Roman"/>
          <w:b/>
          <w:lang w:val="en-US"/>
        </w:rPr>
        <w:t>Equanimity (</w:t>
      </w:r>
      <w:proofErr w:type="spellStart"/>
      <w:r w:rsidR="0039455F" w:rsidRPr="00584425">
        <w:rPr>
          <w:rFonts w:ascii="Times New Roman" w:hAnsi="Times New Roman" w:cs="Times New Roman"/>
          <w:b/>
          <w:lang w:val="en-US"/>
        </w:rPr>
        <w:t>upekkh</w:t>
      </w:r>
      <w:r w:rsidR="00FA04EE" w:rsidRPr="00584425">
        <w:rPr>
          <w:rFonts w:ascii="Times New Roman" w:hAnsi="Times New Roman" w:cs="Times New Roman"/>
          <w:b/>
          <w:lang w:val="en-US"/>
        </w:rPr>
        <w:t>ā</w:t>
      </w:r>
      <w:proofErr w:type="spellEnd"/>
      <w:r w:rsidR="0039455F" w:rsidRPr="00584425">
        <w:rPr>
          <w:rFonts w:ascii="Times New Roman" w:hAnsi="Times New Roman" w:cs="Times New Roman"/>
          <w:b/>
          <w:lang w:val="en-US"/>
        </w:rPr>
        <w:t>)</w:t>
      </w:r>
    </w:p>
    <w:p w:rsidR="00E268E9" w:rsidRDefault="00E268E9" w:rsidP="00E268E9">
      <w:pPr>
        <w:pStyle w:val="ListParagraph"/>
        <w:numPr>
          <w:ilvl w:val="0"/>
          <w:numId w:val="17"/>
        </w:numPr>
        <w:spacing w:before="240"/>
        <w:rPr>
          <w:rFonts w:ascii="Times New Roman" w:hAnsi="Times New Roman" w:cs="Times New Roman"/>
          <w:lang w:val="en-US"/>
        </w:rPr>
      </w:pPr>
      <w:r w:rsidRPr="00E268E9">
        <w:rPr>
          <w:rFonts w:ascii="Times New Roman" w:hAnsi="Times New Roman" w:cs="Times New Roman"/>
          <w:lang w:val="en-US"/>
        </w:rPr>
        <w:lastRenderedPageBreak/>
        <w:t>Is a perfect, unshakable balance mind</w:t>
      </w:r>
      <w:r>
        <w:rPr>
          <w:rFonts w:ascii="Times New Roman" w:hAnsi="Times New Roman" w:cs="Times New Roman"/>
          <w:lang w:val="en-US"/>
        </w:rPr>
        <w:t xml:space="preserve"> and </w:t>
      </w:r>
      <w:r w:rsidRPr="00E268E9">
        <w:rPr>
          <w:rFonts w:ascii="Times New Roman" w:hAnsi="Times New Roman" w:cs="Times New Roman"/>
          <w:lang w:val="en-US"/>
        </w:rPr>
        <w:t xml:space="preserve">rooted </w:t>
      </w:r>
      <w:r>
        <w:rPr>
          <w:rFonts w:ascii="Times New Roman" w:hAnsi="Times New Roman" w:cs="Times New Roman"/>
          <w:lang w:val="en-US"/>
        </w:rPr>
        <w:t xml:space="preserve">in </w:t>
      </w:r>
      <w:r w:rsidRPr="00E268E9">
        <w:rPr>
          <w:rFonts w:ascii="Times New Roman" w:hAnsi="Times New Roman" w:cs="Times New Roman"/>
          <w:lang w:val="en-US"/>
        </w:rPr>
        <w:t>insigh</w:t>
      </w:r>
      <w:r>
        <w:rPr>
          <w:rFonts w:ascii="Times New Roman" w:hAnsi="Times New Roman" w:cs="Times New Roman"/>
          <w:lang w:val="en-US"/>
        </w:rPr>
        <w:t>t.</w:t>
      </w:r>
      <w:r w:rsidR="00951ED4">
        <w:rPr>
          <w:rFonts w:ascii="Times New Roman" w:hAnsi="Times New Roman" w:cs="Times New Roman"/>
          <w:lang w:val="en-US"/>
        </w:rPr>
        <w:t xml:space="preserve"> Realize that others are owners of their activities and thus their future circumstances will reflect the ethical aspect of their current activities.</w:t>
      </w:r>
    </w:p>
    <w:p w:rsidR="00E268E9" w:rsidRDefault="00E268E9" w:rsidP="00E268E9">
      <w:pPr>
        <w:pStyle w:val="ListParagraph"/>
        <w:spacing w:before="240"/>
        <w:ind w:left="1440"/>
        <w:rPr>
          <w:rFonts w:ascii="Times New Roman" w:hAnsi="Times New Roman" w:cs="Times New Roman"/>
          <w:lang w:val="en-US"/>
        </w:rPr>
      </w:pPr>
    </w:p>
    <w:p w:rsidR="00E268E9" w:rsidRDefault="00E268E9" w:rsidP="00E268E9">
      <w:pPr>
        <w:pStyle w:val="ListParagraph"/>
        <w:numPr>
          <w:ilvl w:val="0"/>
          <w:numId w:val="17"/>
        </w:numPr>
        <w:spacing w:before="240"/>
        <w:rPr>
          <w:rFonts w:ascii="Times New Roman" w:hAnsi="Times New Roman" w:cs="Times New Roman"/>
          <w:lang w:val="en-US"/>
        </w:rPr>
      </w:pPr>
      <w:r>
        <w:rPr>
          <w:rFonts w:ascii="Times New Roman" w:hAnsi="Times New Roman" w:cs="Times New Roman"/>
          <w:lang w:val="en-US"/>
        </w:rPr>
        <w:t>T</w:t>
      </w:r>
      <w:r w:rsidRPr="0083438F">
        <w:rPr>
          <w:rFonts w:ascii="Times New Roman" w:hAnsi="Times New Roman" w:cs="Times New Roman"/>
          <w:lang w:val="en-US"/>
        </w:rPr>
        <w:t>o discern rightly, view justly or look impartially, without attachment or aversion.</w:t>
      </w:r>
    </w:p>
    <w:p w:rsidR="00951ED4" w:rsidRDefault="00951ED4" w:rsidP="00951ED4">
      <w:pPr>
        <w:pStyle w:val="ListParagraph"/>
        <w:spacing w:before="240"/>
        <w:ind w:left="1440"/>
        <w:rPr>
          <w:rFonts w:ascii="Times New Roman" w:hAnsi="Times New Roman" w:cs="Times New Roman"/>
          <w:lang w:val="en-US"/>
        </w:rPr>
      </w:pPr>
    </w:p>
    <w:p w:rsidR="00E268E9" w:rsidRDefault="00E268E9" w:rsidP="00E268E9">
      <w:pPr>
        <w:pStyle w:val="ListParagraph"/>
        <w:numPr>
          <w:ilvl w:val="0"/>
          <w:numId w:val="17"/>
        </w:numPr>
        <w:spacing w:before="240"/>
        <w:rPr>
          <w:rFonts w:ascii="Times New Roman" w:hAnsi="Times New Roman" w:cs="Times New Roman"/>
          <w:lang w:val="en-US"/>
        </w:rPr>
      </w:pPr>
      <w:r>
        <w:rPr>
          <w:rFonts w:ascii="Times New Roman" w:hAnsi="Times New Roman" w:cs="Times New Roman"/>
          <w:lang w:val="en-US"/>
        </w:rPr>
        <w:t>Has to be based on vigilant presence of mind, not on indifferent dullness.</w:t>
      </w:r>
      <w:r w:rsidR="00951ED4">
        <w:rPr>
          <w:rFonts w:ascii="Times New Roman" w:hAnsi="Times New Roman" w:cs="Times New Roman"/>
          <w:lang w:val="en-US"/>
        </w:rPr>
        <w:t xml:space="preserve"> </w:t>
      </w:r>
    </w:p>
    <w:p w:rsidR="00203472" w:rsidRPr="00584425" w:rsidRDefault="00203472" w:rsidP="00FA04EE">
      <w:pPr>
        <w:spacing w:before="240"/>
        <w:ind w:left="720"/>
        <w:rPr>
          <w:rFonts w:ascii="Times New Roman" w:hAnsi="Times New Roman" w:cs="Times New Roman"/>
          <w:lang w:val="en-US"/>
        </w:rPr>
      </w:pPr>
      <w:r w:rsidRPr="00584425">
        <w:rPr>
          <w:rFonts w:ascii="Times New Roman" w:hAnsi="Times New Roman" w:cs="Times New Roman"/>
          <w:lang w:val="en-US"/>
        </w:rPr>
        <w:t xml:space="preserve">Loss and gain, </w:t>
      </w:r>
      <w:r w:rsidR="003728B0" w:rsidRPr="00584425">
        <w:rPr>
          <w:rFonts w:ascii="Times New Roman" w:hAnsi="Times New Roman" w:cs="Times New Roman"/>
          <w:lang w:val="en-US"/>
        </w:rPr>
        <w:t xml:space="preserve">success and failure, </w:t>
      </w:r>
      <w:r w:rsidRPr="00584425">
        <w:rPr>
          <w:rFonts w:ascii="Times New Roman" w:hAnsi="Times New Roman" w:cs="Times New Roman"/>
          <w:lang w:val="en-US"/>
        </w:rPr>
        <w:t xml:space="preserve">praise and blame, pain and happiness are the eight </w:t>
      </w:r>
      <w:r w:rsidR="003728B0" w:rsidRPr="00584425">
        <w:rPr>
          <w:rFonts w:ascii="Times New Roman" w:hAnsi="Times New Roman" w:cs="Times New Roman"/>
          <w:lang w:val="en-US"/>
        </w:rPr>
        <w:t xml:space="preserve">vicissitudes of </w:t>
      </w:r>
      <w:r w:rsidRPr="00584425">
        <w:rPr>
          <w:rFonts w:ascii="Times New Roman" w:hAnsi="Times New Roman" w:cs="Times New Roman"/>
          <w:lang w:val="en-US"/>
        </w:rPr>
        <w:t>worldly conditions that affect all humanity</w:t>
      </w:r>
      <w:r w:rsidR="003728B0" w:rsidRPr="00584425">
        <w:rPr>
          <w:rFonts w:ascii="Times New Roman" w:hAnsi="Times New Roman" w:cs="Times New Roman"/>
          <w:lang w:val="en-US"/>
        </w:rPr>
        <w:t>. In such a fast moving and materialistic working environment, we are subjected to unjust criticism and abuses.</w:t>
      </w:r>
    </w:p>
    <w:p w:rsidR="00B63579" w:rsidRDefault="00225A55" w:rsidP="00FA04EE">
      <w:pPr>
        <w:spacing w:before="240"/>
        <w:ind w:left="720"/>
        <w:rPr>
          <w:rFonts w:ascii="Times New Roman" w:hAnsi="Times New Roman" w:cs="Times New Roman"/>
          <w:lang w:val="en-US"/>
        </w:rPr>
      </w:pPr>
      <w:r w:rsidRPr="00584425">
        <w:rPr>
          <w:rFonts w:ascii="Times New Roman" w:hAnsi="Times New Roman" w:cs="Times New Roman"/>
          <w:lang w:val="en-US"/>
        </w:rPr>
        <w:t>Most people are perturbed when affected by such favorable or unfavorable states. One is elated when praised, depressed when blamed.</w:t>
      </w:r>
    </w:p>
    <w:p w:rsidR="004401A4" w:rsidRPr="00584425" w:rsidRDefault="004401A4" w:rsidP="00FA04EE">
      <w:pPr>
        <w:spacing w:before="240"/>
        <w:ind w:left="720"/>
        <w:rPr>
          <w:rFonts w:ascii="Times New Roman" w:hAnsi="Times New Roman" w:cs="Times New Roman"/>
          <w:lang w:val="en-US"/>
        </w:rPr>
      </w:pPr>
      <w:r>
        <w:rPr>
          <w:rFonts w:ascii="Times New Roman" w:hAnsi="Times New Roman" w:cs="Times New Roman"/>
          <w:lang w:val="en-US"/>
        </w:rPr>
        <w:t xml:space="preserve">True equanimity, however, should be able to meet all these severe tests and to regenerate its strength from sources within. It will possess this power of resistance and self-renewal only if it is rooted in insight. </w:t>
      </w:r>
    </w:p>
    <w:p w:rsidR="00225A55" w:rsidRPr="00584425" w:rsidRDefault="00225A55" w:rsidP="00FA04EE">
      <w:pPr>
        <w:spacing w:before="240"/>
        <w:ind w:left="720"/>
        <w:rPr>
          <w:rFonts w:ascii="Times New Roman" w:hAnsi="Times New Roman" w:cs="Times New Roman"/>
          <w:b/>
          <w:lang w:val="en-US"/>
        </w:rPr>
      </w:pPr>
      <w:r w:rsidRPr="00584425">
        <w:rPr>
          <w:rFonts w:ascii="Times New Roman" w:hAnsi="Times New Roman" w:cs="Times New Roman"/>
          <w:lang w:val="en-US"/>
        </w:rPr>
        <w:t>The Buddha says “</w:t>
      </w:r>
      <w:r w:rsidRPr="00584425">
        <w:rPr>
          <w:rFonts w:ascii="Times New Roman" w:hAnsi="Times New Roman" w:cs="Times New Roman"/>
          <w:b/>
          <w:lang w:val="en-US"/>
        </w:rPr>
        <w:t xml:space="preserve">he is wise, who, amidst such vicissitudes of life, stands unmoved like a firm rock, exercising perfect equanimity”   </w:t>
      </w:r>
    </w:p>
    <w:p w:rsidR="006C7608" w:rsidRDefault="003728B0" w:rsidP="006E7B4A">
      <w:pPr>
        <w:spacing w:before="240"/>
        <w:ind w:left="720"/>
        <w:rPr>
          <w:rFonts w:ascii="Times New Roman" w:hAnsi="Times New Roman" w:cs="Times New Roman"/>
          <w:lang w:val="en-US"/>
        </w:rPr>
      </w:pPr>
      <w:r w:rsidRPr="00584425">
        <w:rPr>
          <w:rFonts w:ascii="Times New Roman" w:hAnsi="Times New Roman" w:cs="Times New Roman"/>
          <w:lang w:val="en-US"/>
        </w:rPr>
        <w:t>By putting ourselves in the shoes of others and seeing that we are still bounded by our defilements</w:t>
      </w:r>
      <w:r w:rsidR="00EA1E88" w:rsidRPr="00584425">
        <w:rPr>
          <w:rFonts w:ascii="Times New Roman" w:hAnsi="Times New Roman" w:cs="Times New Roman"/>
          <w:lang w:val="en-US"/>
        </w:rPr>
        <w:t>, this wou</w:t>
      </w:r>
      <w:r w:rsidR="00225A55" w:rsidRPr="00584425">
        <w:rPr>
          <w:rFonts w:ascii="Times New Roman" w:hAnsi="Times New Roman" w:cs="Times New Roman"/>
          <w:lang w:val="en-US"/>
        </w:rPr>
        <w:t xml:space="preserve">ld help us to be more forgiving.  </w:t>
      </w:r>
    </w:p>
    <w:p w:rsidR="00F906EC" w:rsidRPr="00F906EC" w:rsidRDefault="006C7608" w:rsidP="00E94BF4">
      <w:pPr>
        <w:spacing w:before="240"/>
        <w:rPr>
          <w:rFonts w:ascii="Times New Roman" w:hAnsi="Times New Roman" w:cs="Times New Roman"/>
          <w:b/>
          <w:lang w:val="en-US"/>
        </w:rPr>
      </w:pPr>
      <w:r w:rsidRPr="00F906EC">
        <w:rPr>
          <w:rFonts w:ascii="Times New Roman" w:hAnsi="Times New Roman" w:cs="Times New Roman"/>
          <w:b/>
          <w:lang w:val="en-US"/>
        </w:rPr>
        <w:t>The Inter-</w:t>
      </w:r>
      <w:r w:rsidR="00F906EC" w:rsidRPr="00F906EC">
        <w:rPr>
          <w:rFonts w:ascii="Times New Roman" w:hAnsi="Times New Roman" w:cs="Times New Roman"/>
          <w:b/>
          <w:lang w:val="en-US"/>
        </w:rPr>
        <w:t>R</w:t>
      </w:r>
      <w:r w:rsidRPr="00F906EC">
        <w:rPr>
          <w:rFonts w:ascii="Times New Roman" w:hAnsi="Times New Roman" w:cs="Times New Roman"/>
          <w:b/>
          <w:lang w:val="en-US"/>
        </w:rPr>
        <w:t>elation</w:t>
      </w:r>
      <w:r w:rsidR="00F906EC" w:rsidRPr="00F906EC">
        <w:rPr>
          <w:rFonts w:ascii="Times New Roman" w:hAnsi="Times New Roman" w:cs="Times New Roman"/>
          <w:b/>
          <w:lang w:val="en-US"/>
        </w:rPr>
        <w:t>s of the Four Sublime States</w:t>
      </w:r>
    </w:p>
    <w:p w:rsidR="00F906EC" w:rsidRPr="003473BD" w:rsidRDefault="00F906EC" w:rsidP="00E94BF4">
      <w:pPr>
        <w:spacing w:before="240"/>
        <w:rPr>
          <w:rFonts w:ascii="Times New Roman" w:hAnsi="Times New Roman" w:cs="Times New Roman"/>
          <w:b/>
          <w:u w:val="single"/>
          <w:lang w:val="en-US"/>
        </w:rPr>
      </w:pPr>
      <w:r w:rsidRPr="003473BD">
        <w:rPr>
          <w:rFonts w:ascii="Times New Roman" w:hAnsi="Times New Roman" w:cs="Times New Roman"/>
          <w:b/>
          <w:u w:val="single"/>
          <w:lang w:val="en-US"/>
        </w:rPr>
        <w:t>Loving kindness</w:t>
      </w:r>
    </w:p>
    <w:p w:rsidR="00F906EC" w:rsidRDefault="00254503" w:rsidP="00F906EC">
      <w:pPr>
        <w:pStyle w:val="ListParagraph"/>
        <w:numPr>
          <w:ilvl w:val="0"/>
          <w:numId w:val="3"/>
        </w:numPr>
        <w:spacing w:before="240"/>
        <w:rPr>
          <w:rFonts w:ascii="Times New Roman" w:hAnsi="Times New Roman" w:cs="Times New Roman"/>
          <w:lang w:val="en-US"/>
        </w:rPr>
      </w:pPr>
      <w:r>
        <w:rPr>
          <w:rFonts w:ascii="Times New Roman" w:hAnsi="Times New Roman" w:cs="Times New Roman"/>
          <w:lang w:val="en-US"/>
        </w:rPr>
        <w:t>Unbounded love g</w:t>
      </w:r>
      <w:r w:rsidR="00F906EC">
        <w:rPr>
          <w:rFonts w:ascii="Times New Roman" w:hAnsi="Times New Roman" w:cs="Times New Roman"/>
          <w:lang w:val="en-US"/>
        </w:rPr>
        <w:t>uard</w:t>
      </w:r>
      <w:r>
        <w:rPr>
          <w:rFonts w:ascii="Times New Roman" w:hAnsi="Times New Roman" w:cs="Times New Roman"/>
          <w:lang w:val="en-US"/>
        </w:rPr>
        <w:t>s</w:t>
      </w:r>
      <w:r w:rsidR="00F906EC">
        <w:rPr>
          <w:rFonts w:ascii="Times New Roman" w:hAnsi="Times New Roman" w:cs="Times New Roman"/>
          <w:lang w:val="en-US"/>
        </w:rPr>
        <w:t xml:space="preserve"> </w:t>
      </w:r>
      <w:r>
        <w:rPr>
          <w:rFonts w:ascii="Times New Roman" w:hAnsi="Times New Roman" w:cs="Times New Roman"/>
          <w:lang w:val="en-US"/>
        </w:rPr>
        <w:t xml:space="preserve">the </w:t>
      </w:r>
      <w:r w:rsidR="00F906EC">
        <w:rPr>
          <w:rFonts w:ascii="Times New Roman" w:hAnsi="Times New Roman" w:cs="Times New Roman"/>
          <w:lang w:val="en-US"/>
        </w:rPr>
        <w:t>compassion against turning into partiality, prevents it from making discrimination by selecting and excluding.</w:t>
      </w:r>
    </w:p>
    <w:p w:rsidR="003473BD" w:rsidRDefault="003473BD" w:rsidP="003473BD">
      <w:pPr>
        <w:pStyle w:val="ListParagraph"/>
        <w:spacing w:before="240"/>
        <w:ind w:left="765"/>
        <w:rPr>
          <w:rFonts w:ascii="Times New Roman" w:hAnsi="Times New Roman" w:cs="Times New Roman"/>
          <w:lang w:val="en-US"/>
        </w:rPr>
      </w:pPr>
    </w:p>
    <w:p w:rsidR="003473BD" w:rsidRDefault="00254503" w:rsidP="003473BD">
      <w:pPr>
        <w:pStyle w:val="ListParagraph"/>
        <w:numPr>
          <w:ilvl w:val="0"/>
          <w:numId w:val="3"/>
        </w:numPr>
        <w:spacing w:before="240"/>
        <w:rPr>
          <w:rFonts w:ascii="Times New Roman" w:hAnsi="Times New Roman" w:cs="Times New Roman"/>
          <w:lang w:val="en-US"/>
        </w:rPr>
      </w:pPr>
      <w:r>
        <w:rPr>
          <w:rFonts w:ascii="Times New Roman" w:hAnsi="Times New Roman" w:cs="Times New Roman"/>
          <w:lang w:val="en-US"/>
        </w:rPr>
        <w:t>Love i</w:t>
      </w:r>
      <w:r w:rsidR="00F906EC">
        <w:rPr>
          <w:rFonts w:ascii="Times New Roman" w:hAnsi="Times New Roman" w:cs="Times New Roman"/>
          <w:lang w:val="en-US"/>
        </w:rPr>
        <w:t>mpart</w:t>
      </w:r>
      <w:r>
        <w:rPr>
          <w:rFonts w:ascii="Times New Roman" w:hAnsi="Times New Roman" w:cs="Times New Roman"/>
          <w:lang w:val="en-US"/>
        </w:rPr>
        <w:t>s</w:t>
      </w:r>
      <w:r w:rsidR="00F906EC">
        <w:rPr>
          <w:rFonts w:ascii="Times New Roman" w:hAnsi="Times New Roman" w:cs="Times New Roman"/>
          <w:lang w:val="en-US"/>
        </w:rPr>
        <w:t xml:space="preserve"> to equanimity its selflessness, its boundless nature and even its fervor</w:t>
      </w:r>
      <w:r w:rsidR="003473BD">
        <w:rPr>
          <w:rFonts w:ascii="Times New Roman" w:hAnsi="Times New Roman" w:cs="Times New Roman"/>
          <w:lang w:val="en-US"/>
        </w:rPr>
        <w:t>. For fervor, transformed and controlled, is part of perfect equanimity, strengthening its power of keen penetration and wise restraint.</w:t>
      </w:r>
    </w:p>
    <w:p w:rsidR="003473BD" w:rsidRPr="003473BD" w:rsidRDefault="003473BD" w:rsidP="003473BD">
      <w:pPr>
        <w:spacing w:before="240"/>
        <w:rPr>
          <w:rFonts w:ascii="Times New Roman" w:hAnsi="Times New Roman" w:cs="Times New Roman"/>
          <w:b/>
          <w:u w:val="single"/>
          <w:lang w:val="en-US"/>
        </w:rPr>
      </w:pPr>
      <w:r w:rsidRPr="003473BD">
        <w:rPr>
          <w:rFonts w:ascii="Times New Roman" w:hAnsi="Times New Roman" w:cs="Times New Roman"/>
          <w:b/>
          <w:u w:val="single"/>
          <w:lang w:val="en-US"/>
        </w:rPr>
        <w:t>Compassion</w:t>
      </w:r>
    </w:p>
    <w:p w:rsidR="00BA2220" w:rsidRDefault="00BF02B9" w:rsidP="003473BD">
      <w:pPr>
        <w:pStyle w:val="ListParagraph"/>
        <w:numPr>
          <w:ilvl w:val="0"/>
          <w:numId w:val="4"/>
        </w:numPr>
        <w:spacing w:before="240"/>
        <w:rPr>
          <w:rFonts w:ascii="Times New Roman" w:hAnsi="Times New Roman" w:cs="Times New Roman"/>
          <w:lang w:val="en-US"/>
        </w:rPr>
      </w:pPr>
      <w:r>
        <w:rPr>
          <w:rFonts w:ascii="Times New Roman" w:hAnsi="Times New Roman" w:cs="Times New Roman"/>
          <w:lang w:val="en-US"/>
        </w:rPr>
        <w:t>P</w:t>
      </w:r>
      <w:r w:rsidR="003473BD">
        <w:rPr>
          <w:rFonts w:ascii="Times New Roman" w:hAnsi="Times New Roman" w:cs="Times New Roman"/>
          <w:lang w:val="en-US"/>
        </w:rPr>
        <w:t>revent</w:t>
      </w:r>
      <w:r w:rsidR="00414908">
        <w:rPr>
          <w:rFonts w:ascii="Times New Roman" w:hAnsi="Times New Roman" w:cs="Times New Roman"/>
          <w:lang w:val="en-US"/>
        </w:rPr>
        <w:t>s</w:t>
      </w:r>
      <w:r w:rsidR="003473BD">
        <w:rPr>
          <w:rFonts w:ascii="Times New Roman" w:hAnsi="Times New Roman" w:cs="Times New Roman"/>
          <w:lang w:val="en-US"/>
        </w:rPr>
        <w:t xml:space="preserve"> loving kindness and sympathetic joy from forgetting that, while both are enjoying or giving temporary and limited happiness, there still exist at that time most dreadful states of suffering in the world.</w:t>
      </w:r>
      <w:r w:rsidR="00254503">
        <w:rPr>
          <w:rFonts w:ascii="Times New Roman" w:hAnsi="Times New Roman" w:cs="Times New Roman"/>
          <w:lang w:val="en-US"/>
        </w:rPr>
        <w:t xml:space="preserve"> It reminds them that their </w:t>
      </w:r>
      <w:r w:rsidR="00414908">
        <w:rPr>
          <w:rFonts w:ascii="Times New Roman" w:hAnsi="Times New Roman" w:cs="Times New Roman"/>
          <w:lang w:val="en-US"/>
        </w:rPr>
        <w:t>happiness coexists with measureless misery.</w:t>
      </w:r>
      <w:r w:rsidR="003473BD">
        <w:rPr>
          <w:rFonts w:ascii="Times New Roman" w:hAnsi="Times New Roman" w:cs="Times New Roman"/>
          <w:lang w:val="en-US"/>
        </w:rPr>
        <w:t xml:space="preserve"> </w:t>
      </w:r>
    </w:p>
    <w:p w:rsidR="00BA2220" w:rsidRDefault="00BA2220" w:rsidP="00BA2220">
      <w:pPr>
        <w:pStyle w:val="ListParagraph"/>
        <w:spacing w:before="240"/>
        <w:ind w:left="930"/>
        <w:rPr>
          <w:rFonts w:ascii="Times New Roman" w:hAnsi="Times New Roman" w:cs="Times New Roman"/>
          <w:lang w:val="en-US"/>
        </w:rPr>
      </w:pPr>
    </w:p>
    <w:p w:rsidR="00414908" w:rsidRDefault="00BA2220" w:rsidP="00BA2220">
      <w:pPr>
        <w:pStyle w:val="ListParagraph"/>
        <w:numPr>
          <w:ilvl w:val="0"/>
          <w:numId w:val="4"/>
        </w:numPr>
        <w:spacing w:before="240"/>
        <w:rPr>
          <w:rFonts w:ascii="Times New Roman" w:hAnsi="Times New Roman" w:cs="Times New Roman"/>
          <w:lang w:val="en-US"/>
        </w:rPr>
      </w:pPr>
      <w:r w:rsidRPr="00414908">
        <w:rPr>
          <w:rFonts w:ascii="Times New Roman" w:hAnsi="Times New Roman" w:cs="Times New Roman"/>
          <w:lang w:val="en-US"/>
        </w:rPr>
        <w:t>Does not allow loving kindness and sympathetic joy to shut themselves up against the wide world by confining themselves to a narrow sector of it.</w:t>
      </w:r>
    </w:p>
    <w:p w:rsidR="00414908" w:rsidRDefault="00414908" w:rsidP="00414908">
      <w:pPr>
        <w:pStyle w:val="ListParagraph"/>
        <w:spacing w:before="240"/>
        <w:ind w:left="930"/>
        <w:rPr>
          <w:rFonts w:ascii="Times New Roman" w:hAnsi="Times New Roman" w:cs="Times New Roman"/>
          <w:lang w:val="en-US"/>
        </w:rPr>
      </w:pPr>
    </w:p>
    <w:p w:rsidR="00414908" w:rsidRPr="00414908" w:rsidRDefault="00BF02B9" w:rsidP="00BA2220">
      <w:pPr>
        <w:pStyle w:val="ListParagraph"/>
        <w:numPr>
          <w:ilvl w:val="0"/>
          <w:numId w:val="4"/>
        </w:numPr>
        <w:spacing w:before="240"/>
        <w:rPr>
          <w:rFonts w:ascii="Times New Roman" w:hAnsi="Times New Roman" w:cs="Times New Roman"/>
          <w:lang w:val="en-US"/>
        </w:rPr>
      </w:pPr>
      <w:r>
        <w:rPr>
          <w:rFonts w:ascii="Times New Roman" w:hAnsi="Times New Roman" w:cs="Times New Roman"/>
          <w:lang w:val="en-US"/>
        </w:rPr>
        <w:t>G</w:t>
      </w:r>
      <w:r w:rsidR="00414908">
        <w:rPr>
          <w:rFonts w:ascii="Times New Roman" w:hAnsi="Times New Roman" w:cs="Times New Roman"/>
          <w:lang w:val="en-US"/>
        </w:rPr>
        <w:t>uard</w:t>
      </w:r>
      <w:r>
        <w:rPr>
          <w:rFonts w:ascii="Times New Roman" w:hAnsi="Times New Roman" w:cs="Times New Roman"/>
          <w:lang w:val="en-US"/>
        </w:rPr>
        <w:t>s</w:t>
      </w:r>
      <w:r w:rsidR="00414908">
        <w:rPr>
          <w:rFonts w:ascii="Times New Roman" w:hAnsi="Times New Roman" w:cs="Times New Roman"/>
          <w:lang w:val="en-US"/>
        </w:rPr>
        <w:t xml:space="preserve"> equanimity from falling into a cold indifference, and keep it from indolent or selfish isolation.  </w:t>
      </w:r>
    </w:p>
    <w:p w:rsidR="007941BD" w:rsidRDefault="007941BD" w:rsidP="007941BD">
      <w:pPr>
        <w:spacing w:before="240"/>
        <w:rPr>
          <w:rFonts w:ascii="Times New Roman" w:hAnsi="Times New Roman" w:cs="Times New Roman"/>
          <w:b/>
          <w:u w:val="single"/>
          <w:lang w:val="en-US"/>
        </w:rPr>
      </w:pPr>
      <w:r w:rsidRPr="007941BD">
        <w:rPr>
          <w:rFonts w:ascii="Times New Roman" w:hAnsi="Times New Roman" w:cs="Times New Roman"/>
          <w:b/>
          <w:u w:val="single"/>
          <w:lang w:val="en-US"/>
        </w:rPr>
        <w:lastRenderedPageBreak/>
        <w:t>Sympathetic Joy</w:t>
      </w:r>
    </w:p>
    <w:p w:rsidR="007941BD" w:rsidRPr="007941BD" w:rsidRDefault="007941BD" w:rsidP="007941BD">
      <w:pPr>
        <w:pStyle w:val="ListParagraph"/>
        <w:numPr>
          <w:ilvl w:val="0"/>
          <w:numId w:val="7"/>
        </w:numPr>
        <w:spacing w:before="240"/>
        <w:ind w:left="993" w:hanging="426"/>
        <w:rPr>
          <w:rFonts w:ascii="Times New Roman" w:hAnsi="Times New Roman" w:cs="Times New Roman"/>
          <w:b/>
          <w:u w:val="single"/>
          <w:lang w:val="en-US"/>
        </w:rPr>
      </w:pPr>
      <w:r>
        <w:rPr>
          <w:rFonts w:ascii="Times New Roman" w:hAnsi="Times New Roman" w:cs="Times New Roman"/>
          <w:lang w:val="en-US"/>
        </w:rPr>
        <w:t>Hold</w:t>
      </w:r>
      <w:r w:rsidR="00BF02B9">
        <w:rPr>
          <w:rFonts w:ascii="Times New Roman" w:hAnsi="Times New Roman" w:cs="Times New Roman"/>
          <w:lang w:val="en-US"/>
        </w:rPr>
        <w:t>s</w:t>
      </w:r>
      <w:r>
        <w:rPr>
          <w:rFonts w:ascii="Times New Roman" w:hAnsi="Times New Roman" w:cs="Times New Roman"/>
          <w:lang w:val="en-US"/>
        </w:rPr>
        <w:t xml:space="preserve"> compassion back from becoming overwhelmed by the sight of the world’s suffering, from being absorbed by it to the exclusion of everything else.</w:t>
      </w:r>
    </w:p>
    <w:p w:rsidR="007941BD" w:rsidRPr="007941BD" w:rsidRDefault="007941BD" w:rsidP="007941BD">
      <w:pPr>
        <w:pStyle w:val="ListParagraph"/>
        <w:spacing w:before="240"/>
        <w:ind w:left="993"/>
        <w:rPr>
          <w:rFonts w:ascii="Times New Roman" w:hAnsi="Times New Roman" w:cs="Times New Roman"/>
          <w:b/>
          <w:u w:val="single"/>
          <w:lang w:val="en-US"/>
        </w:rPr>
      </w:pPr>
    </w:p>
    <w:p w:rsidR="007941BD" w:rsidRPr="00F27A50" w:rsidRDefault="007941BD" w:rsidP="007941BD">
      <w:pPr>
        <w:pStyle w:val="ListParagraph"/>
        <w:numPr>
          <w:ilvl w:val="0"/>
          <w:numId w:val="7"/>
        </w:numPr>
        <w:spacing w:before="240"/>
        <w:ind w:left="993" w:hanging="426"/>
        <w:rPr>
          <w:rFonts w:ascii="Times New Roman" w:hAnsi="Times New Roman" w:cs="Times New Roman"/>
          <w:b/>
          <w:u w:val="single"/>
          <w:lang w:val="en-US"/>
        </w:rPr>
      </w:pPr>
      <w:r>
        <w:rPr>
          <w:rFonts w:ascii="Times New Roman" w:hAnsi="Times New Roman" w:cs="Times New Roman"/>
          <w:lang w:val="en-US"/>
        </w:rPr>
        <w:t>Relieve</w:t>
      </w:r>
      <w:r w:rsidR="00BF02B9">
        <w:rPr>
          <w:rFonts w:ascii="Times New Roman" w:hAnsi="Times New Roman" w:cs="Times New Roman"/>
          <w:lang w:val="en-US"/>
        </w:rPr>
        <w:t>s</w:t>
      </w:r>
      <w:r>
        <w:rPr>
          <w:rFonts w:ascii="Times New Roman" w:hAnsi="Times New Roman" w:cs="Times New Roman"/>
          <w:lang w:val="en-US"/>
        </w:rPr>
        <w:t xml:space="preserve"> the tension of mind, soothes the painful burning of the compassionate heart.</w:t>
      </w:r>
    </w:p>
    <w:p w:rsidR="00F27A50" w:rsidRPr="007941BD" w:rsidRDefault="00F27A50" w:rsidP="00F27A50">
      <w:pPr>
        <w:pStyle w:val="ListParagraph"/>
        <w:spacing w:before="240"/>
        <w:ind w:left="993"/>
        <w:rPr>
          <w:rFonts w:ascii="Times New Roman" w:hAnsi="Times New Roman" w:cs="Times New Roman"/>
          <w:b/>
          <w:u w:val="single"/>
          <w:lang w:val="en-US"/>
        </w:rPr>
      </w:pPr>
    </w:p>
    <w:p w:rsidR="00F27A50" w:rsidRPr="00BF02B9" w:rsidRDefault="00254503" w:rsidP="007941BD">
      <w:pPr>
        <w:pStyle w:val="ListParagraph"/>
        <w:numPr>
          <w:ilvl w:val="0"/>
          <w:numId w:val="7"/>
        </w:numPr>
        <w:spacing w:before="240"/>
        <w:ind w:left="993" w:hanging="426"/>
        <w:rPr>
          <w:rFonts w:ascii="Times New Roman" w:hAnsi="Times New Roman" w:cs="Times New Roman"/>
          <w:b/>
          <w:u w:val="single"/>
          <w:lang w:val="en-US"/>
        </w:rPr>
      </w:pPr>
      <w:r>
        <w:rPr>
          <w:rFonts w:ascii="Times New Roman" w:hAnsi="Times New Roman" w:cs="Times New Roman"/>
          <w:lang w:val="en-US"/>
        </w:rPr>
        <w:t>It k</w:t>
      </w:r>
      <w:r w:rsidR="007941BD">
        <w:rPr>
          <w:rFonts w:ascii="Times New Roman" w:hAnsi="Times New Roman" w:cs="Times New Roman"/>
          <w:lang w:val="en-US"/>
        </w:rPr>
        <w:t>eep</w:t>
      </w:r>
      <w:r>
        <w:rPr>
          <w:rFonts w:ascii="Times New Roman" w:hAnsi="Times New Roman" w:cs="Times New Roman"/>
          <w:lang w:val="en-US"/>
        </w:rPr>
        <w:t>s</w:t>
      </w:r>
      <w:r w:rsidR="007941BD">
        <w:rPr>
          <w:rFonts w:ascii="Times New Roman" w:hAnsi="Times New Roman" w:cs="Times New Roman"/>
          <w:lang w:val="en-US"/>
        </w:rPr>
        <w:t xml:space="preserve"> compassion away from melancholic brooding without purpose, from a futile sentimentality </w:t>
      </w:r>
      <w:r w:rsidR="00F27A50">
        <w:rPr>
          <w:rFonts w:ascii="Times New Roman" w:hAnsi="Times New Roman" w:cs="Times New Roman"/>
          <w:lang w:val="en-US"/>
        </w:rPr>
        <w:t>that merely weakens and consumes the strength of mind and heart.</w:t>
      </w:r>
    </w:p>
    <w:p w:rsidR="00BF02B9" w:rsidRPr="00BF02B9" w:rsidRDefault="00BF02B9" w:rsidP="00BF02B9">
      <w:pPr>
        <w:pStyle w:val="ListParagraph"/>
        <w:spacing w:before="240"/>
        <w:ind w:left="993"/>
        <w:rPr>
          <w:rFonts w:ascii="Times New Roman" w:hAnsi="Times New Roman" w:cs="Times New Roman"/>
          <w:b/>
          <w:u w:val="single"/>
          <w:lang w:val="en-US"/>
        </w:rPr>
      </w:pPr>
    </w:p>
    <w:p w:rsidR="00BF02B9" w:rsidRPr="00F27A50" w:rsidRDefault="00BF02B9" w:rsidP="007941BD">
      <w:pPr>
        <w:pStyle w:val="ListParagraph"/>
        <w:numPr>
          <w:ilvl w:val="0"/>
          <w:numId w:val="7"/>
        </w:numPr>
        <w:spacing w:before="240"/>
        <w:ind w:left="993" w:hanging="426"/>
        <w:rPr>
          <w:rFonts w:ascii="Times New Roman" w:hAnsi="Times New Roman" w:cs="Times New Roman"/>
          <w:b/>
          <w:u w:val="single"/>
          <w:lang w:val="en-US"/>
        </w:rPr>
      </w:pPr>
      <w:r>
        <w:rPr>
          <w:rFonts w:ascii="Times New Roman" w:hAnsi="Times New Roman" w:cs="Times New Roman"/>
          <w:lang w:val="en-US"/>
        </w:rPr>
        <w:t xml:space="preserve">Gives equanimity the mild serenity that softens its stern appearance.  </w:t>
      </w:r>
    </w:p>
    <w:p w:rsidR="007941BD" w:rsidRPr="00F27A50" w:rsidRDefault="00F27A50" w:rsidP="00F27A50">
      <w:pPr>
        <w:spacing w:before="240"/>
        <w:rPr>
          <w:rFonts w:ascii="Times New Roman" w:hAnsi="Times New Roman" w:cs="Times New Roman"/>
          <w:b/>
          <w:u w:val="single"/>
          <w:lang w:val="en-US"/>
        </w:rPr>
      </w:pPr>
      <w:r>
        <w:rPr>
          <w:rFonts w:ascii="Times New Roman" w:hAnsi="Times New Roman" w:cs="Times New Roman"/>
          <w:b/>
          <w:u w:val="single"/>
          <w:lang w:val="en-US"/>
        </w:rPr>
        <w:t>Equanimity</w:t>
      </w:r>
    </w:p>
    <w:p w:rsidR="00F906EC" w:rsidRDefault="00BF02B9" w:rsidP="00F27A50">
      <w:pPr>
        <w:pStyle w:val="ListParagraph"/>
        <w:numPr>
          <w:ilvl w:val="0"/>
          <w:numId w:val="8"/>
        </w:numPr>
        <w:spacing w:before="240"/>
        <w:ind w:left="993" w:hanging="426"/>
        <w:rPr>
          <w:rFonts w:ascii="Times New Roman" w:hAnsi="Times New Roman" w:cs="Times New Roman"/>
          <w:lang w:val="en-US"/>
        </w:rPr>
      </w:pPr>
      <w:r>
        <w:rPr>
          <w:rFonts w:ascii="Times New Roman" w:hAnsi="Times New Roman" w:cs="Times New Roman"/>
          <w:lang w:val="en-US"/>
        </w:rPr>
        <w:t>Equanimity r</w:t>
      </w:r>
      <w:r w:rsidR="00F27A50">
        <w:rPr>
          <w:rFonts w:ascii="Times New Roman" w:hAnsi="Times New Roman" w:cs="Times New Roman"/>
          <w:lang w:val="en-US"/>
        </w:rPr>
        <w:t>ooted in insight is the guiding and restraining power for the other three sublime states.</w:t>
      </w:r>
      <w:r>
        <w:rPr>
          <w:rFonts w:ascii="Times New Roman" w:hAnsi="Times New Roman" w:cs="Times New Roman"/>
          <w:lang w:val="en-US"/>
        </w:rPr>
        <w:t xml:space="preserve"> It points out to them the direction they have to take, and sees to it that this direction is followed.</w:t>
      </w:r>
    </w:p>
    <w:p w:rsidR="00254503" w:rsidRDefault="00254503" w:rsidP="00254503">
      <w:pPr>
        <w:pStyle w:val="ListParagraph"/>
        <w:spacing w:before="240"/>
        <w:ind w:left="993"/>
        <w:rPr>
          <w:rFonts w:ascii="Times New Roman" w:hAnsi="Times New Roman" w:cs="Times New Roman"/>
          <w:lang w:val="en-US"/>
        </w:rPr>
      </w:pPr>
    </w:p>
    <w:p w:rsidR="00F27A50" w:rsidRDefault="00F27A50" w:rsidP="00F27A50">
      <w:pPr>
        <w:pStyle w:val="ListParagraph"/>
        <w:numPr>
          <w:ilvl w:val="0"/>
          <w:numId w:val="8"/>
        </w:numPr>
        <w:spacing w:before="240"/>
        <w:ind w:left="993" w:hanging="426"/>
        <w:rPr>
          <w:rFonts w:ascii="Times New Roman" w:hAnsi="Times New Roman" w:cs="Times New Roman"/>
          <w:lang w:val="en-US"/>
        </w:rPr>
      </w:pPr>
      <w:r>
        <w:rPr>
          <w:rFonts w:ascii="Times New Roman" w:hAnsi="Times New Roman" w:cs="Times New Roman"/>
          <w:lang w:val="en-US"/>
        </w:rPr>
        <w:t>Guard</w:t>
      </w:r>
      <w:r w:rsidR="00BF02B9">
        <w:rPr>
          <w:rFonts w:ascii="Times New Roman" w:hAnsi="Times New Roman" w:cs="Times New Roman"/>
          <w:lang w:val="en-US"/>
        </w:rPr>
        <w:t>s</w:t>
      </w:r>
      <w:r>
        <w:rPr>
          <w:rFonts w:ascii="Times New Roman" w:hAnsi="Times New Roman" w:cs="Times New Roman"/>
          <w:lang w:val="en-US"/>
        </w:rPr>
        <w:t xml:space="preserve"> loving kindness and compassion from being dissipated in vain quests and from going astray in the labyrinths of uncontrolled emotion.</w:t>
      </w:r>
    </w:p>
    <w:p w:rsidR="00254503" w:rsidRDefault="00254503" w:rsidP="00254503">
      <w:pPr>
        <w:pStyle w:val="ListParagraph"/>
        <w:spacing w:before="240"/>
        <w:ind w:left="993"/>
        <w:rPr>
          <w:rFonts w:ascii="Times New Roman" w:hAnsi="Times New Roman" w:cs="Times New Roman"/>
          <w:lang w:val="en-US"/>
        </w:rPr>
      </w:pPr>
    </w:p>
    <w:p w:rsidR="005D0926" w:rsidRDefault="00F27A50" w:rsidP="00F27A50">
      <w:pPr>
        <w:pStyle w:val="ListParagraph"/>
        <w:numPr>
          <w:ilvl w:val="0"/>
          <w:numId w:val="8"/>
        </w:numPr>
        <w:spacing w:before="240"/>
        <w:ind w:left="993" w:hanging="426"/>
        <w:rPr>
          <w:rFonts w:ascii="Times New Roman" w:hAnsi="Times New Roman" w:cs="Times New Roman"/>
          <w:lang w:val="en-US"/>
        </w:rPr>
      </w:pPr>
      <w:r>
        <w:rPr>
          <w:rFonts w:ascii="Times New Roman" w:hAnsi="Times New Roman" w:cs="Times New Roman"/>
          <w:lang w:val="en-US"/>
        </w:rPr>
        <w:t>Being a vigilant self-controlled, does not allow sympathetic joy to rest content with humble results</w:t>
      </w:r>
      <w:r w:rsidR="00BF02B9">
        <w:rPr>
          <w:rFonts w:ascii="Times New Roman" w:hAnsi="Times New Roman" w:cs="Times New Roman"/>
          <w:lang w:val="en-US"/>
        </w:rPr>
        <w:t>, forgetting the real aims we have to strive for.</w:t>
      </w:r>
    </w:p>
    <w:p w:rsidR="005D0926" w:rsidRDefault="005D0926" w:rsidP="005D0926">
      <w:pPr>
        <w:pStyle w:val="ListParagraph"/>
        <w:spacing w:before="240"/>
        <w:ind w:left="993"/>
        <w:rPr>
          <w:rFonts w:ascii="Times New Roman" w:hAnsi="Times New Roman" w:cs="Times New Roman"/>
          <w:lang w:val="en-US"/>
        </w:rPr>
      </w:pPr>
    </w:p>
    <w:p w:rsidR="005D0926" w:rsidRDefault="005D0926" w:rsidP="00F27A50">
      <w:pPr>
        <w:pStyle w:val="ListParagraph"/>
        <w:numPr>
          <w:ilvl w:val="0"/>
          <w:numId w:val="8"/>
        </w:numPr>
        <w:spacing w:before="240"/>
        <w:ind w:left="993" w:hanging="426"/>
        <w:rPr>
          <w:rFonts w:ascii="Times New Roman" w:hAnsi="Times New Roman" w:cs="Times New Roman"/>
          <w:lang w:val="en-US"/>
        </w:rPr>
      </w:pPr>
      <w:r>
        <w:rPr>
          <w:rFonts w:ascii="Times New Roman" w:hAnsi="Times New Roman" w:cs="Times New Roman"/>
          <w:lang w:val="en-US"/>
        </w:rPr>
        <w:t>Gives loving kindness an even, unchanging firmness and loyalty. It endows it with the great virtue of patience.</w:t>
      </w:r>
    </w:p>
    <w:p w:rsidR="005D0926" w:rsidRDefault="005D0926" w:rsidP="005D0926">
      <w:pPr>
        <w:pStyle w:val="ListParagraph"/>
        <w:spacing w:before="240"/>
        <w:ind w:left="993"/>
        <w:rPr>
          <w:rFonts w:ascii="Times New Roman" w:hAnsi="Times New Roman" w:cs="Times New Roman"/>
          <w:lang w:val="en-US"/>
        </w:rPr>
      </w:pPr>
    </w:p>
    <w:p w:rsidR="00F27A50" w:rsidRPr="005D0926" w:rsidRDefault="005D0926" w:rsidP="005D0926">
      <w:pPr>
        <w:pStyle w:val="ListParagraph"/>
        <w:numPr>
          <w:ilvl w:val="0"/>
          <w:numId w:val="8"/>
        </w:numPr>
        <w:spacing w:before="240"/>
        <w:ind w:left="993" w:hanging="426"/>
        <w:rPr>
          <w:rFonts w:ascii="Times New Roman" w:hAnsi="Times New Roman" w:cs="Times New Roman"/>
          <w:lang w:val="en-US"/>
        </w:rPr>
      </w:pPr>
      <w:r w:rsidRPr="005D0926">
        <w:rPr>
          <w:rFonts w:ascii="Times New Roman" w:hAnsi="Times New Roman" w:cs="Times New Roman"/>
          <w:lang w:val="en-US"/>
        </w:rPr>
        <w:t xml:space="preserve">Furnishes compassion with an even, unwavering courage and fearlessness, enabling it to face the awesome abyss of misery and despair. </w:t>
      </w:r>
      <w:r w:rsidR="00F27A50" w:rsidRPr="005D0926">
        <w:rPr>
          <w:rFonts w:ascii="Times New Roman" w:hAnsi="Times New Roman" w:cs="Times New Roman"/>
          <w:lang w:val="en-US"/>
        </w:rPr>
        <w:t xml:space="preserve"> </w:t>
      </w:r>
    </w:p>
    <w:p w:rsidR="00F906EC" w:rsidRPr="007941BD" w:rsidRDefault="007941BD" w:rsidP="00E94BF4">
      <w:pPr>
        <w:spacing w:before="240"/>
        <w:rPr>
          <w:rFonts w:ascii="Times New Roman" w:hAnsi="Times New Roman" w:cs="Times New Roman"/>
          <w:b/>
          <w:lang w:val="en-US"/>
        </w:rPr>
      </w:pPr>
      <w:r w:rsidRPr="007941BD">
        <w:rPr>
          <w:rFonts w:ascii="Times New Roman" w:hAnsi="Times New Roman" w:cs="Times New Roman"/>
          <w:b/>
          <w:lang w:val="en-US"/>
        </w:rPr>
        <w:t>Conclusion</w:t>
      </w:r>
    </w:p>
    <w:p w:rsidR="00E94BF4" w:rsidRPr="00584425" w:rsidRDefault="00254503" w:rsidP="00E94BF4">
      <w:pPr>
        <w:spacing w:before="240"/>
        <w:rPr>
          <w:rFonts w:ascii="Times New Roman" w:hAnsi="Times New Roman" w:cs="Times New Roman"/>
          <w:lang w:val="en-US"/>
        </w:rPr>
      </w:pPr>
      <w:r>
        <w:rPr>
          <w:rFonts w:ascii="Times New Roman" w:hAnsi="Times New Roman" w:cs="Times New Roman"/>
          <w:lang w:val="en-US"/>
        </w:rPr>
        <w:t>L</w:t>
      </w:r>
      <w:r w:rsidR="00E94BF4" w:rsidRPr="00584425">
        <w:rPr>
          <w:rFonts w:ascii="Times New Roman" w:hAnsi="Times New Roman" w:cs="Times New Roman"/>
          <w:lang w:val="en-US"/>
        </w:rPr>
        <w:t>oving kindness embraces all beings, compassion embraces sufferers, appreciative joy embraces the prosperous, and equanimity embraces the good and the bad</w:t>
      </w:r>
      <w:r w:rsidR="00EE6760" w:rsidRPr="00584425">
        <w:rPr>
          <w:rFonts w:ascii="Times New Roman" w:hAnsi="Times New Roman" w:cs="Times New Roman"/>
          <w:lang w:val="en-US"/>
        </w:rPr>
        <w:t>, the loved and the unloved, the pleasant and the unpleasant.</w:t>
      </w:r>
      <w:r w:rsidR="00E94BF4" w:rsidRPr="00584425">
        <w:rPr>
          <w:rFonts w:ascii="Times New Roman" w:hAnsi="Times New Roman" w:cs="Times New Roman"/>
          <w:lang w:val="en-US"/>
        </w:rPr>
        <w:t xml:space="preserve">   </w:t>
      </w:r>
    </w:p>
    <w:p w:rsidR="00B63579" w:rsidRPr="00584425" w:rsidRDefault="00EE6760" w:rsidP="00E94BF4">
      <w:pPr>
        <w:spacing w:before="240"/>
        <w:rPr>
          <w:rFonts w:ascii="Times New Roman" w:hAnsi="Times New Roman" w:cs="Times New Roman"/>
          <w:lang w:val="en-US"/>
        </w:rPr>
      </w:pPr>
      <w:r w:rsidRPr="00584425">
        <w:rPr>
          <w:rFonts w:ascii="Times New Roman" w:hAnsi="Times New Roman" w:cs="Times New Roman"/>
          <w:lang w:val="en-US"/>
        </w:rPr>
        <w:t>All four virtues are equally important and should be practi</w:t>
      </w:r>
      <w:r w:rsidR="00B63579" w:rsidRPr="00584425">
        <w:rPr>
          <w:rFonts w:ascii="Times New Roman" w:hAnsi="Times New Roman" w:cs="Times New Roman"/>
          <w:lang w:val="en-US"/>
        </w:rPr>
        <w:t>c</w:t>
      </w:r>
      <w:r w:rsidRPr="00584425">
        <w:rPr>
          <w:rFonts w:ascii="Times New Roman" w:hAnsi="Times New Roman" w:cs="Times New Roman"/>
          <w:lang w:val="en-US"/>
        </w:rPr>
        <w:t xml:space="preserve">ed according to one’s inclination and temperament. </w:t>
      </w:r>
    </w:p>
    <w:p w:rsidR="00EE6760" w:rsidRDefault="004A0453" w:rsidP="00E94BF4">
      <w:pPr>
        <w:spacing w:before="240"/>
        <w:rPr>
          <w:rFonts w:ascii="Times New Roman" w:hAnsi="Times New Roman" w:cs="Times New Roman"/>
          <w:lang w:val="en-US"/>
        </w:rPr>
      </w:pPr>
      <w:r>
        <w:rPr>
          <w:rFonts w:ascii="Times New Roman" w:hAnsi="Times New Roman" w:cs="Times New Roman"/>
          <w:lang w:val="en-US"/>
        </w:rPr>
        <w:t>I</w:t>
      </w:r>
      <w:r w:rsidR="00EE6760" w:rsidRPr="00584425">
        <w:rPr>
          <w:rFonts w:ascii="Times New Roman" w:hAnsi="Times New Roman" w:cs="Times New Roman"/>
          <w:lang w:val="en-US"/>
        </w:rPr>
        <w:t xml:space="preserve">n practice, all four cannot be done at the same time. We have to begin with loving kindness. Whether or not we progress to the other three elements depends on how we are progressing with loving kindness practice. The other three are specialized advancement of loving kindness. </w:t>
      </w:r>
    </w:p>
    <w:p w:rsidR="004A0453" w:rsidRPr="00584425" w:rsidRDefault="004A0453" w:rsidP="00E94BF4">
      <w:pPr>
        <w:spacing w:before="240"/>
        <w:rPr>
          <w:rFonts w:ascii="Times New Roman" w:hAnsi="Times New Roman" w:cs="Times New Roman"/>
          <w:lang w:val="en-US"/>
        </w:rPr>
      </w:pPr>
      <w:r>
        <w:rPr>
          <w:rFonts w:ascii="Times New Roman" w:hAnsi="Times New Roman" w:cs="Times New Roman"/>
          <w:lang w:val="en-US"/>
        </w:rPr>
        <w:t xml:space="preserve">However, equanimity which means “even-mindedness”, rooted in insight, may be said to be the crown and culmination of the other three sublime states. The first three, if unconnected with equanimity and insight, may dwindle away due to the lack of stabilizing factor. Isolated virtues, if unsupported by other qualities which give them either the needed firmness or pliancy, often deteriorate into their own characteristic defects. </w:t>
      </w:r>
    </w:p>
    <w:p w:rsidR="00B63579" w:rsidRPr="00584425" w:rsidRDefault="00782375" w:rsidP="00E94BF4">
      <w:pPr>
        <w:spacing w:before="240"/>
        <w:rPr>
          <w:rFonts w:ascii="Times New Roman" w:hAnsi="Times New Roman" w:cs="Times New Roman"/>
          <w:lang w:val="en-US"/>
        </w:rPr>
      </w:pPr>
      <w:r w:rsidRPr="00584425">
        <w:rPr>
          <w:rFonts w:ascii="Times New Roman" w:hAnsi="Times New Roman" w:cs="Times New Roman"/>
          <w:lang w:val="en-US"/>
        </w:rPr>
        <w:lastRenderedPageBreak/>
        <w:t>Although each virtue is different with its own unique characteristics, they have good attitudes and strike blameless, favorable and balanced relationships with others and a healthy social interaction.</w:t>
      </w:r>
    </w:p>
    <w:p w:rsidR="002C5043" w:rsidRPr="00584425" w:rsidRDefault="00782375" w:rsidP="00E94BF4">
      <w:pPr>
        <w:spacing w:before="240"/>
        <w:rPr>
          <w:rFonts w:ascii="Times New Roman" w:hAnsi="Times New Roman" w:cs="Times New Roman"/>
          <w:lang w:val="en-US"/>
        </w:rPr>
      </w:pPr>
      <w:r w:rsidRPr="00584425">
        <w:rPr>
          <w:rFonts w:ascii="Times New Roman" w:hAnsi="Times New Roman" w:cs="Times New Roman"/>
          <w:lang w:val="en-US"/>
        </w:rPr>
        <w:t xml:space="preserve">Therefore, </w:t>
      </w:r>
      <w:r w:rsidR="00EE6760" w:rsidRPr="00584425">
        <w:rPr>
          <w:rFonts w:ascii="Times New Roman" w:hAnsi="Times New Roman" w:cs="Times New Roman"/>
          <w:lang w:val="en-US"/>
        </w:rPr>
        <w:t>the</w:t>
      </w:r>
      <w:r w:rsidRPr="00584425">
        <w:rPr>
          <w:rFonts w:ascii="Times New Roman" w:hAnsi="Times New Roman" w:cs="Times New Roman"/>
          <w:lang w:val="en-US"/>
        </w:rPr>
        <w:t xml:space="preserve">y form the </w:t>
      </w:r>
      <w:r w:rsidR="00EE6760" w:rsidRPr="00584425">
        <w:rPr>
          <w:rFonts w:ascii="Times New Roman" w:hAnsi="Times New Roman" w:cs="Times New Roman"/>
          <w:lang w:val="en-US"/>
        </w:rPr>
        <w:t>foundation of individual and social peace</w:t>
      </w:r>
      <w:r w:rsidR="002D59B5" w:rsidRPr="00584425">
        <w:rPr>
          <w:rFonts w:ascii="Times New Roman" w:hAnsi="Times New Roman" w:cs="Times New Roman"/>
          <w:lang w:val="en-US"/>
        </w:rPr>
        <w:t xml:space="preserve">, and </w:t>
      </w:r>
      <w:r w:rsidR="002C5043" w:rsidRPr="00584425">
        <w:rPr>
          <w:rFonts w:ascii="Times New Roman" w:hAnsi="Times New Roman" w:cs="Times New Roman"/>
          <w:lang w:val="en-US"/>
        </w:rPr>
        <w:t>bring social betterment out of natural sympathy and concern for fellow beings.</w:t>
      </w:r>
    </w:p>
    <w:p w:rsidR="002C5043" w:rsidRPr="00584425" w:rsidRDefault="002C5043" w:rsidP="00E94BF4">
      <w:pPr>
        <w:spacing w:before="240"/>
        <w:rPr>
          <w:rFonts w:ascii="Times New Roman" w:hAnsi="Times New Roman" w:cs="Times New Roman"/>
          <w:lang w:val="en-US"/>
        </w:rPr>
      </w:pPr>
      <w:r w:rsidRPr="00584425">
        <w:rPr>
          <w:rFonts w:ascii="Times New Roman" w:hAnsi="Times New Roman" w:cs="Times New Roman"/>
          <w:lang w:val="en-US"/>
        </w:rPr>
        <w:t xml:space="preserve">The problems of the world can never be solved completely. But when </w:t>
      </w:r>
      <w:r w:rsidR="007941BD">
        <w:rPr>
          <w:rFonts w:ascii="Times New Roman" w:hAnsi="Times New Roman" w:cs="Times New Roman"/>
          <w:lang w:val="en-US"/>
        </w:rPr>
        <w:t xml:space="preserve">all beings </w:t>
      </w:r>
      <w:r w:rsidRPr="00584425">
        <w:rPr>
          <w:rFonts w:ascii="Times New Roman" w:hAnsi="Times New Roman" w:cs="Times New Roman"/>
          <w:lang w:val="en-US"/>
        </w:rPr>
        <w:t>practi</w:t>
      </w:r>
      <w:r w:rsidR="007941BD">
        <w:rPr>
          <w:rFonts w:ascii="Times New Roman" w:hAnsi="Times New Roman" w:cs="Times New Roman"/>
          <w:lang w:val="en-US"/>
        </w:rPr>
        <w:t>c</w:t>
      </w:r>
      <w:r w:rsidRPr="00584425">
        <w:rPr>
          <w:rFonts w:ascii="Times New Roman" w:hAnsi="Times New Roman" w:cs="Times New Roman"/>
          <w:lang w:val="en-US"/>
        </w:rPr>
        <w:t>e with sincerity, it helps one to be less greedy, angry and deluded. They can bring much peace and happiness in the troubled world that the society lacks.</w:t>
      </w:r>
    </w:p>
    <w:p w:rsidR="00CF41B4" w:rsidRPr="008379A2" w:rsidRDefault="00CF41B4" w:rsidP="003638FF">
      <w:pPr>
        <w:spacing w:before="240"/>
        <w:rPr>
          <w:rFonts w:ascii="Times New Roman" w:hAnsi="Times New Roman" w:cs="Times New Roman"/>
          <w:b/>
          <w:color w:val="0070C0"/>
          <w:lang w:val="en-US"/>
        </w:rPr>
      </w:pPr>
      <w:r w:rsidRPr="008379A2">
        <w:rPr>
          <w:rFonts w:ascii="Times New Roman" w:hAnsi="Times New Roman" w:cs="Times New Roman"/>
          <w:b/>
          <w:color w:val="0070C0"/>
          <w:lang w:val="en-US"/>
        </w:rPr>
        <w:t>Reference</w:t>
      </w:r>
      <w:r w:rsidR="00AD6ED8">
        <w:rPr>
          <w:rFonts w:ascii="Times New Roman" w:hAnsi="Times New Roman" w:cs="Times New Roman"/>
          <w:b/>
          <w:color w:val="0070C0"/>
          <w:lang w:val="en-US"/>
        </w:rPr>
        <w:t>s</w:t>
      </w:r>
      <w:r w:rsidRPr="008379A2">
        <w:rPr>
          <w:rFonts w:ascii="Times New Roman" w:hAnsi="Times New Roman" w:cs="Times New Roman"/>
          <w:b/>
          <w:color w:val="0070C0"/>
          <w:lang w:val="en-US"/>
        </w:rPr>
        <w:t>:-</w:t>
      </w:r>
    </w:p>
    <w:p w:rsidR="008379A2" w:rsidRDefault="00CF41B4" w:rsidP="008379A2">
      <w:pPr>
        <w:spacing w:after="0"/>
        <w:rPr>
          <w:rFonts w:ascii="Times New Roman" w:hAnsi="Times New Roman" w:cs="Times New Roman"/>
          <w:b/>
          <w:color w:val="0070C0"/>
          <w:lang w:val="en-US"/>
        </w:rPr>
      </w:pPr>
      <w:r w:rsidRPr="008379A2">
        <w:rPr>
          <w:rFonts w:ascii="Times New Roman" w:hAnsi="Times New Roman" w:cs="Times New Roman"/>
          <w:b/>
          <w:color w:val="0070C0"/>
          <w:lang w:val="en-US"/>
        </w:rPr>
        <w:t>1) The Buddha and His Teachings</w:t>
      </w:r>
      <w:r w:rsidR="00086429">
        <w:rPr>
          <w:rFonts w:ascii="Times New Roman" w:hAnsi="Times New Roman" w:cs="Times New Roman"/>
          <w:b/>
          <w:color w:val="0070C0"/>
          <w:lang w:val="en-US"/>
        </w:rPr>
        <w:t xml:space="preserve"> by</w:t>
      </w:r>
      <w:r w:rsidRPr="008379A2">
        <w:rPr>
          <w:rFonts w:ascii="Times New Roman" w:hAnsi="Times New Roman" w:cs="Times New Roman"/>
          <w:b/>
          <w:color w:val="0070C0"/>
          <w:lang w:val="en-US"/>
        </w:rPr>
        <w:t xml:space="preserve"> </w:t>
      </w:r>
      <w:proofErr w:type="spellStart"/>
      <w:r w:rsidRPr="008379A2">
        <w:rPr>
          <w:rFonts w:ascii="Times New Roman" w:hAnsi="Times New Roman" w:cs="Times New Roman"/>
          <w:b/>
          <w:color w:val="0070C0"/>
          <w:lang w:val="en-US"/>
        </w:rPr>
        <w:t>Narada</w:t>
      </w:r>
      <w:proofErr w:type="spellEnd"/>
      <w:r w:rsidRPr="008379A2">
        <w:rPr>
          <w:rFonts w:ascii="Times New Roman" w:hAnsi="Times New Roman" w:cs="Times New Roman"/>
          <w:b/>
          <w:color w:val="0070C0"/>
          <w:lang w:val="en-US"/>
        </w:rPr>
        <w:t xml:space="preserve"> </w:t>
      </w:r>
      <w:proofErr w:type="spellStart"/>
      <w:r w:rsidRPr="008379A2">
        <w:rPr>
          <w:rFonts w:ascii="Times New Roman" w:hAnsi="Times New Roman" w:cs="Times New Roman"/>
          <w:b/>
          <w:color w:val="0070C0"/>
          <w:lang w:val="en-US"/>
        </w:rPr>
        <w:t>Maha</w:t>
      </w:r>
      <w:proofErr w:type="spellEnd"/>
      <w:r w:rsidRPr="008379A2">
        <w:rPr>
          <w:rFonts w:ascii="Times New Roman" w:hAnsi="Times New Roman" w:cs="Times New Roman"/>
          <w:b/>
          <w:color w:val="0070C0"/>
          <w:lang w:val="en-US"/>
        </w:rPr>
        <w:t xml:space="preserve"> </w:t>
      </w:r>
      <w:proofErr w:type="spellStart"/>
      <w:r w:rsidRPr="008379A2">
        <w:rPr>
          <w:rFonts w:ascii="Times New Roman" w:hAnsi="Times New Roman" w:cs="Times New Roman"/>
          <w:b/>
          <w:color w:val="0070C0"/>
          <w:lang w:val="en-US"/>
        </w:rPr>
        <w:t>Thera</w:t>
      </w:r>
      <w:proofErr w:type="spellEnd"/>
    </w:p>
    <w:p w:rsidR="008379A2" w:rsidRDefault="008379A2" w:rsidP="008379A2">
      <w:pPr>
        <w:spacing w:after="0"/>
        <w:rPr>
          <w:rFonts w:ascii="Times New Roman" w:hAnsi="Times New Roman" w:cs="Times New Roman"/>
          <w:b/>
          <w:color w:val="0070C0"/>
          <w:lang w:val="en-US"/>
        </w:rPr>
      </w:pPr>
      <w:r>
        <w:rPr>
          <w:rFonts w:ascii="Times New Roman" w:hAnsi="Times New Roman" w:cs="Times New Roman"/>
          <w:b/>
          <w:color w:val="0070C0"/>
          <w:lang w:val="en-US"/>
        </w:rPr>
        <w:t xml:space="preserve">2) The Vision of </w:t>
      </w:r>
      <w:proofErr w:type="spellStart"/>
      <w:r>
        <w:rPr>
          <w:rFonts w:ascii="Times New Roman" w:hAnsi="Times New Roman" w:cs="Times New Roman"/>
          <w:b/>
          <w:color w:val="0070C0"/>
          <w:lang w:val="en-US"/>
        </w:rPr>
        <w:t>Dhamma</w:t>
      </w:r>
      <w:proofErr w:type="spellEnd"/>
      <w:r>
        <w:rPr>
          <w:rFonts w:ascii="Times New Roman" w:hAnsi="Times New Roman" w:cs="Times New Roman"/>
          <w:b/>
          <w:color w:val="0070C0"/>
          <w:lang w:val="en-US"/>
        </w:rPr>
        <w:t xml:space="preserve"> </w:t>
      </w:r>
      <w:r w:rsidR="00086429">
        <w:rPr>
          <w:rFonts w:ascii="Times New Roman" w:hAnsi="Times New Roman" w:cs="Times New Roman"/>
          <w:b/>
          <w:color w:val="0070C0"/>
          <w:lang w:val="en-US"/>
        </w:rPr>
        <w:t>by</w:t>
      </w:r>
      <w:r>
        <w:rPr>
          <w:rFonts w:ascii="Times New Roman" w:hAnsi="Times New Roman" w:cs="Times New Roman"/>
          <w:b/>
          <w:color w:val="0070C0"/>
          <w:lang w:val="en-US"/>
        </w:rPr>
        <w:t xml:space="preserve"> </w:t>
      </w:r>
      <w:proofErr w:type="spellStart"/>
      <w:r>
        <w:rPr>
          <w:rFonts w:ascii="Times New Roman" w:hAnsi="Times New Roman" w:cs="Times New Roman"/>
          <w:b/>
          <w:color w:val="0070C0"/>
          <w:lang w:val="en-US"/>
        </w:rPr>
        <w:t>Nyanaponika</w:t>
      </w:r>
      <w:proofErr w:type="spellEnd"/>
      <w:r>
        <w:rPr>
          <w:rFonts w:ascii="Times New Roman" w:hAnsi="Times New Roman" w:cs="Times New Roman"/>
          <w:b/>
          <w:color w:val="0070C0"/>
          <w:lang w:val="en-US"/>
        </w:rPr>
        <w:t xml:space="preserve"> </w:t>
      </w:r>
      <w:proofErr w:type="spellStart"/>
      <w:r>
        <w:rPr>
          <w:rFonts w:ascii="Times New Roman" w:hAnsi="Times New Roman" w:cs="Times New Roman"/>
          <w:b/>
          <w:color w:val="0070C0"/>
          <w:lang w:val="en-US"/>
        </w:rPr>
        <w:t>Thera</w:t>
      </w:r>
      <w:proofErr w:type="spellEnd"/>
      <w:r w:rsidR="00203472" w:rsidRPr="008379A2">
        <w:rPr>
          <w:rFonts w:ascii="Times New Roman" w:hAnsi="Times New Roman" w:cs="Times New Roman"/>
          <w:b/>
          <w:color w:val="0070C0"/>
          <w:lang w:val="en-US"/>
        </w:rPr>
        <w:t xml:space="preserve"> </w:t>
      </w:r>
    </w:p>
    <w:p w:rsidR="005D0926" w:rsidRDefault="005D0926" w:rsidP="008379A2">
      <w:pPr>
        <w:spacing w:after="0"/>
        <w:rPr>
          <w:rFonts w:ascii="Times New Roman" w:hAnsi="Times New Roman" w:cs="Times New Roman"/>
          <w:lang w:val="en-US"/>
        </w:rPr>
      </w:pPr>
      <w:r>
        <w:rPr>
          <w:rFonts w:ascii="Times New Roman" w:hAnsi="Times New Roman" w:cs="Times New Roman"/>
          <w:b/>
          <w:color w:val="0070C0"/>
          <w:lang w:val="en-US"/>
        </w:rPr>
        <w:t xml:space="preserve">3) Fundamentals of Buddhist Ethics by </w:t>
      </w:r>
      <w:proofErr w:type="spellStart"/>
      <w:r>
        <w:rPr>
          <w:rFonts w:ascii="Times New Roman" w:hAnsi="Times New Roman" w:cs="Times New Roman"/>
          <w:b/>
          <w:color w:val="0070C0"/>
          <w:lang w:val="en-US"/>
        </w:rPr>
        <w:t>Gunapala</w:t>
      </w:r>
      <w:proofErr w:type="spellEnd"/>
      <w:r>
        <w:rPr>
          <w:rFonts w:ascii="Times New Roman" w:hAnsi="Times New Roman" w:cs="Times New Roman"/>
          <w:b/>
          <w:color w:val="0070C0"/>
          <w:lang w:val="en-US"/>
        </w:rPr>
        <w:t xml:space="preserve"> </w:t>
      </w:r>
      <w:proofErr w:type="spellStart"/>
      <w:r>
        <w:rPr>
          <w:rFonts w:ascii="Times New Roman" w:hAnsi="Times New Roman" w:cs="Times New Roman"/>
          <w:b/>
          <w:color w:val="0070C0"/>
          <w:lang w:val="en-US"/>
        </w:rPr>
        <w:t>Dharmasiri</w:t>
      </w:r>
      <w:proofErr w:type="spellEnd"/>
    </w:p>
    <w:p w:rsidR="008379A2" w:rsidRPr="008379A2" w:rsidRDefault="00E260B3" w:rsidP="003638FF">
      <w:pPr>
        <w:spacing w:before="240"/>
        <w:rPr>
          <w:rFonts w:ascii="Times New Roman" w:hAnsi="Times New Roman" w:cs="Times New Roman"/>
          <w:lang w:val="en-US"/>
        </w:rPr>
      </w:pPr>
      <w:r w:rsidRPr="008379A2">
        <w:rPr>
          <w:rFonts w:ascii="Times New Roman" w:hAnsi="Times New Roman" w:cs="Times New Roman"/>
          <w:lang w:val="en-US"/>
        </w:rPr>
        <w:t xml:space="preserve"> </w:t>
      </w:r>
    </w:p>
    <w:p w:rsidR="007160DE" w:rsidRPr="00584425" w:rsidRDefault="0033608B" w:rsidP="003638FF">
      <w:pPr>
        <w:spacing w:before="240"/>
        <w:rPr>
          <w:rFonts w:ascii="Times New Roman" w:hAnsi="Times New Roman" w:cs="Times New Roman"/>
          <w:lang w:val="en-US"/>
        </w:rPr>
      </w:pPr>
      <w:r w:rsidRPr="00584425">
        <w:rPr>
          <w:rFonts w:ascii="Times New Roman" w:hAnsi="Times New Roman" w:cs="Times New Roman"/>
          <w:lang w:val="en-US"/>
        </w:rPr>
        <w:tab/>
        <w:t xml:space="preserve"> </w:t>
      </w:r>
      <w:r w:rsidR="003638FF" w:rsidRPr="00584425">
        <w:rPr>
          <w:rFonts w:ascii="Times New Roman" w:hAnsi="Times New Roman" w:cs="Times New Roman"/>
          <w:lang w:val="en-US"/>
        </w:rPr>
        <w:tab/>
      </w:r>
      <w:r w:rsidR="00333296" w:rsidRPr="00584425">
        <w:rPr>
          <w:rFonts w:ascii="Times New Roman" w:hAnsi="Times New Roman" w:cs="Times New Roman"/>
          <w:lang w:val="en-US"/>
        </w:rPr>
        <w:t xml:space="preserve"> </w:t>
      </w:r>
      <w:r w:rsidR="008E69CA" w:rsidRPr="00584425">
        <w:rPr>
          <w:rFonts w:ascii="Times New Roman" w:hAnsi="Times New Roman" w:cs="Times New Roman"/>
          <w:lang w:val="en-US"/>
        </w:rPr>
        <w:t xml:space="preserve"> </w:t>
      </w:r>
      <w:r w:rsidR="00E70E06" w:rsidRPr="00584425">
        <w:rPr>
          <w:rFonts w:ascii="Times New Roman" w:hAnsi="Times New Roman" w:cs="Times New Roman"/>
          <w:lang w:val="en-US"/>
        </w:rPr>
        <w:t xml:space="preserve">      </w:t>
      </w:r>
      <w:r w:rsidR="00011990" w:rsidRPr="00584425">
        <w:rPr>
          <w:rFonts w:ascii="Times New Roman" w:hAnsi="Times New Roman" w:cs="Times New Roman"/>
          <w:lang w:val="en-US"/>
        </w:rPr>
        <w:t xml:space="preserve">    </w:t>
      </w:r>
      <w:r w:rsidR="00B36840" w:rsidRPr="00584425">
        <w:rPr>
          <w:rFonts w:ascii="Times New Roman" w:hAnsi="Times New Roman" w:cs="Times New Roman"/>
          <w:lang w:val="en-US"/>
        </w:rPr>
        <w:t xml:space="preserve">  </w:t>
      </w:r>
    </w:p>
    <w:sectPr w:rsidR="007160DE" w:rsidRPr="00584425" w:rsidSect="00A16E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4A" w:rsidRDefault="006E7B4A" w:rsidP="00B36840">
      <w:pPr>
        <w:spacing w:after="0" w:line="240" w:lineRule="auto"/>
      </w:pPr>
      <w:r>
        <w:separator/>
      </w:r>
    </w:p>
  </w:endnote>
  <w:endnote w:type="continuationSeparator" w:id="0">
    <w:p w:rsidR="006E7B4A" w:rsidRDefault="006E7B4A" w:rsidP="00B3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90"/>
      <w:docPartObj>
        <w:docPartGallery w:val="Page Numbers (Bottom of Page)"/>
        <w:docPartUnique/>
      </w:docPartObj>
    </w:sdtPr>
    <w:sdtContent>
      <w:p w:rsidR="006E7B4A" w:rsidRDefault="006E7B4A">
        <w:pPr>
          <w:pStyle w:val="Footer"/>
          <w:jc w:val="right"/>
        </w:pPr>
        <w:r>
          <w:t xml:space="preserve">Page | </w:t>
        </w:r>
        <w:fldSimple w:instr=" PAGE   \* MERGEFORMAT ">
          <w:r>
            <w:rPr>
              <w:noProof/>
            </w:rPr>
            <w:t>4</w:t>
          </w:r>
        </w:fldSimple>
        <w:r>
          <w:t xml:space="preserve"> </w:t>
        </w:r>
      </w:p>
    </w:sdtContent>
  </w:sdt>
  <w:p w:rsidR="006E7B4A" w:rsidRPr="009B5605" w:rsidRDefault="006E7B4A">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844"/>
      <w:docPartObj>
        <w:docPartGallery w:val="Page Numbers (Bottom of Page)"/>
        <w:docPartUnique/>
      </w:docPartObj>
    </w:sdtPr>
    <w:sdtContent>
      <w:sdt>
        <w:sdtPr>
          <w:id w:val="627843"/>
          <w:docPartObj>
            <w:docPartGallery w:val="Page Numbers (Top of Page)"/>
            <w:docPartUnique/>
          </w:docPartObj>
        </w:sdtPr>
        <w:sdtContent>
          <w:p w:rsidR="006E7B4A" w:rsidRDefault="006E7B4A">
            <w:pPr>
              <w:pStyle w:val="Footer"/>
              <w:jc w:val="right"/>
            </w:pPr>
            <w:r>
              <w:t xml:space="preserve">Page </w:t>
            </w:r>
            <w:r w:rsidR="00763164">
              <w:rPr>
                <w:b/>
                <w:sz w:val="24"/>
                <w:szCs w:val="24"/>
              </w:rPr>
              <w:fldChar w:fldCharType="begin"/>
            </w:r>
            <w:r>
              <w:rPr>
                <w:b/>
              </w:rPr>
              <w:instrText xml:space="preserve"> PAGE </w:instrText>
            </w:r>
            <w:r w:rsidR="00763164">
              <w:rPr>
                <w:b/>
                <w:sz w:val="24"/>
                <w:szCs w:val="24"/>
              </w:rPr>
              <w:fldChar w:fldCharType="separate"/>
            </w:r>
            <w:r w:rsidR="005E3805">
              <w:rPr>
                <w:b/>
                <w:noProof/>
              </w:rPr>
              <w:t>2</w:t>
            </w:r>
            <w:r w:rsidR="00763164">
              <w:rPr>
                <w:b/>
                <w:sz w:val="24"/>
                <w:szCs w:val="24"/>
              </w:rPr>
              <w:fldChar w:fldCharType="end"/>
            </w:r>
            <w:r>
              <w:t xml:space="preserve"> of </w:t>
            </w:r>
            <w:r w:rsidR="00763164">
              <w:rPr>
                <w:b/>
                <w:sz w:val="24"/>
                <w:szCs w:val="24"/>
              </w:rPr>
              <w:fldChar w:fldCharType="begin"/>
            </w:r>
            <w:r>
              <w:rPr>
                <w:b/>
              </w:rPr>
              <w:instrText xml:space="preserve"> NUMPAGES  </w:instrText>
            </w:r>
            <w:r w:rsidR="00763164">
              <w:rPr>
                <w:b/>
                <w:sz w:val="24"/>
                <w:szCs w:val="24"/>
              </w:rPr>
              <w:fldChar w:fldCharType="separate"/>
            </w:r>
            <w:r w:rsidR="005E3805">
              <w:rPr>
                <w:b/>
                <w:noProof/>
              </w:rPr>
              <w:t>6</w:t>
            </w:r>
            <w:r w:rsidR="00763164">
              <w:rPr>
                <w:b/>
                <w:sz w:val="24"/>
                <w:szCs w:val="24"/>
              </w:rPr>
              <w:fldChar w:fldCharType="end"/>
            </w:r>
          </w:p>
        </w:sdtContent>
      </w:sdt>
    </w:sdtContent>
  </w:sdt>
  <w:p w:rsidR="006E7B4A" w:rsidRDefault="006E7B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814"/>
      <w:docPartObj>
        <w:docPartGallery w:val="Page Numbers (Bottom of Page)"/>
        <w:docPartUnique/>
      </w:docPartObj>
    </w:sdtPr>
    <w:sdtContent>
      <w:sdt>
        <w:sdtPr>
          <w:id w:val="565050523"/>
          <w:docPartObj>
            <w:docPartGallery w:val="Page Numbers (Top of Page)"/>
            <w:docPartUnique/>
          </w:docPartObj>
        </w:sdtPr>
        <w:sdtContent>
          <w:p w:rsidR="006E7B4A" w:rsidRDefault="006E7B4A">
            <w:pPr>
              <w:pStyle w:val="Footer"/>
              <w:jc w:val="right"/>
            </w:pPr>
            <w:r>
              <w:t xml:space="preserve">Page </w:t>
            </w:r>
            <w:r w:rsidR="00763164">
              <w:rPr>
                <w:b/>
                <w:sz w:val="24"/>
                <w:szCs w:val="24"/>
              </w:rPr>
              <w:fldChar w:fldCharType="begin"/>
            </w:r>
            <w:r>
              <w:rPr>
                <w:b/>
              </w:rPr>
              <w:instrText xml:space="preserve"> PAGE </w:instrText>
            </w:r>
            <w:r w:rsidR="00763164">
              <w:rPr>
                <w:b/>
                <w:sz w:val="24"/>
                <w:szCs w:val="24"/>
              </w:rPr>
              <w:fldChar w:fldCharType="separate"/>
            </w:r>
            <w:r>
              <w:rPr>
                <w:b/>
                <w:noProof/>
              </w:rPr>
              <w:t>1</w:t>
            </w:r>
            <w:r w:rsidR="00763164">
              <w:rPr>
                <w:b/>
                <w:sz w:val="24"/>
                <w:szCs w:val="24"/>
              </w:rPr>
              <w:fldChar w:fldCharType="end"/>
            </w:r>
            <w:r>
              <w:t xml:space="preserve"> of </w:t>
            </w:r>
            <w:r w:rsidR="00763164">
              <w:rPr>
                <w:b/>
                <w:sz w:val="24"/>
                <w:szCs w:val="24"/>
              </w:rPr>
              <w:fldChar w:fldCharType="begin"/>
            </w:r>
            <w:r>
              <w:rPr>
                <w:b/>
              </w:rPr>
              <w:instrText xml:space="preserve"> NUMPAGES  </w:instrText>
            </w:r>
            <w:r w:rsidR="00763164">
              <w:rPr>
                <w:b/>
                <w:sz w:val="24"/>
                <w:szCs w:val="24"/>
              </w:rPr>
              <w:fldChar w:fldCharType="separate"/>
            </w:r>
            <w:r w:rsidR="005E3805">
              <w:rPr>
                <w:b/>
                <w:noProof/>
              </w:rPr>
              <w:t>6</w:t>
            </w:r>
            <w:r w:rsidR="00763164">
              <w:rPr>
                <w:b/>
                <w:sz w:val="24"/>
                <w:szCs w:val="24"/>
              </w:rPr>
              <w:fldChar w:fldCharType="end"/>
            </w:r>
          </w:p>
        </w:sdtContent>
      </w:sdt>
    </w:sdtContent>
  </w:sdt>
  <w:p w:rsidR="006E7B4A" w:rsidRPr="009B5605" w:rsidRDefault="006E7B4A">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4A" w:rsidRDefault="006E7B4A" w:rsidP="00B36840">
      <w:pPr>
        <w:spacing w:after="0" w:line="240" w:lineRule="auto"/>
      </w:pPr>
      <w:r>
        <w:separator/>
      </w:r>
    </w:p>
  </w:footnote>
  <w:footnote w:type="continuationSeparator" w:id="0">
    <w:p w:rsidR="006E7B4A" w:rsidRDefault="006E7B4A" w:rsidP="00B36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4A" w:rsidRDefault="006E7B4A" w:rsidP="00EC2C41">
    <w:pPr>
      <w:pStyle w:val="Header"/>
    </w:pPr>
    <w:r>
      <w:t>BCFE 102 – Origins of Buddhism and Fundamentals of Culture</w:t>
    </w:r>
  </w:p>
  <w:p w:rsidR="006E7B4A" w:rsidRDefault="006E7B4A" w:rsidP="009B5605">
    <w:pPr>
      <w:pStyle w:val="Header"/>
    </w:pPr>
  </w:p>
  <w:p w:rsidR="006E7B4A" w:rsidRPr="009B5605" w:rsidRDefault="006E7B4A" w:rsidP="009B5605">
    <w:pPr>
      <w:pStyle w:val="Header"/>
      <w:rPr>
        <w:lang w:val="en-US"/>
      </w:rPr>
    </w:pPr>
    <w:r>
      <w:rPr>
        <w:lang w:val="en-US"/>
      </w:rPr>
      <w:t>Lesson 19: The Four Sublime Abodes (</w:t>
    </w:r>
    <w:proofErr w:type="spellStart"/>
    <w:r>
      <w:rPr>
        <w:lang w:val="en-US"/>
      </w:rPr>
      <w:t>Cattaro</w:t>
    </w:r>
    <w:proofErr w:type="spellEnd"/>
    <w:r>
      <w:rPr>
        <w:lang w:val="en-US"/>
      </w:rPr>
      <w:t xml:space="preserve"> Brahma </w:t>
    </w:r>
    <w:proofErr w:type="spellStart"/>
    <w:r>
      <w:rPr>
        <w:lang w:val="en-US"/>
      </w:rPr>
      <w:t>Vihāra</w:t>
    </w:r>
    <w:proofErr w:type="spellEnd"/>
    <w:r>
      <w:rPr>
        <w:lang w:val="en-US"/>
      </w:rPr>
      <w:t>)</w:t>
    </w:r>
  </w:p>
  <w:p w:rsidR="006E7B4A" w:rsidRPr="009B5605" w:rsidRDefault="006E7B4A">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6E7B4A" w:rsidRPr="00A16E17">
      <w:trPr>
        <w:trHeight w:val="288"/>
      </w:trPr>
      <w:tc>
        <w:tcPr>
          <w:tcW w:w="7765" w:type="dxa"/>
        </w:tcPr>
        <w:sdt>
          <w:sdtPr>
            <w:rPr>
              <w:rFonts w:asciiTheme="majorHAnsi" w:eastAsiaTheme="majorEastAsia" w:hAnsiTheme="majorHAnsi" w:cstheme="majorBidi"/>
            </w:rPr>
            <w:alias w:val="Title"/>
            <w:id w:val="627845"/>
            <w:placeholder>
              <w:docPart w:val="EE027B2E89A74FFA9A72FE1582F61829"/>
            </w:placeholder>
            <w:dataBinding w:prefixMappings="xmlns:ns0='http://schemas.openxmlformats.org/package/2006/metadata/core-properties' xmlns:ns1='http://purl.org/dc/elements/1.1/'" w:xpath="/ns0:coreProperties[1]/ns1:title[1]" w:storeItemID="{6C3C8BC8-F283-45AE-878A-BAB7291924A1}"/>
            <w:text/>
          </w:sdtPr>
          <w:sdtContent>
            <w:p w:rsidR="006E7B4A" w:rsidRDefault="006E7B4A" w:rsidP="00A16E17">
              <w:pPr>
                <w:pStyle w:val="Header"/>
                <w:tabs>
                  <w:tab w:val="clear" w:pos="9026"/>
                  <w:tab w:val="left" w:pos="6360"/>
                </w:tabs>
                <w:rPr>
                  <w:rFonts w:asciiTheme="majorHAnsi" w:eastAsiaTheme="majorEastAsia" w:hAnsiTheme="majorHAnsi" w:cstheme="majorBidi"/>
                </w:rPr>
              </w:pPr>
              <w:r w:rsidRPr="00A16E17">
                <w:rPr>
                  <w:rFonts w:asciiTheme="majorHAnsi" w:eastAsiaTheme="majorEastAsia" w:hAnsiTheme="majorHAnsi" w:cstheme="majorBidi"/>
                </w:rPr>
                <w:t xml:space="preserve">BCFE 102 – Origin of Buddhism and </w:t>
              </w:r>
              <w:r w:rsidR="00D774DD">
                <w:rPr>
                  <w:rFonts w:asciiTheme="majorHAnsi" w:eastAsiaTheme="majorEastAsia" w:hAnsiTheme="majorHAnsi" w:cstheme="majorBidi"/>
                </w:rPr>
                <w:t xml:space="preserve">the Basic Concepts </w:t>
              </w:r>
              <w:r w:rsidRPr="00A16E17">
                <w:rPr>
                  <w:rFonts w:asciiTheme="majorHAnsi" w:eastAsiaTheme="majorEastAsia" w:hAnsiTheme="majorHAnsi" w:cstheme="majorBidi"/>
                </w:rPr>
                <w:t>of Culture</w:t>
              </w:r>
            </w:p>
          </w:sdtContent>
        </w:sdt>
        <w:p w:rsidR="006E7B4A" w:rsidRDefault="006E7B4A" w:rsidP="0008385F">
          <w:pPr>
            <w:pStyle w:val="Header"/>
            <w:tabs>
              <w:tab w:val="clear" w:pos="9026"/>
              <w:tab w:val="left" w:pos="6360"/>
            </w:tabs>
            <w:rPr>
              <w:rFonts w:asciiTheme="majorHAnsi" w:eastAsiaTheme="majorEastAsia" w:hAnsiTheme="majorHAnsi" w:cstheme="majorBidi"/>
              <w:sz w:val="36"/>
              <w:szCs w:val="36"/>
            </w:rPr>
          </w:pPr>
          <w:r w:rsidRPr="00AA46C5">
            <w:rPr>
              <w:rFonts w:asciiTheme="majorHAnsi" w:eastAsiaTheme="majorEastAsia" w:hAnsiTheme="majorHAnsi" w:cstheme="majorBidi"/>
              <w:b/>
              <w:color w:val="00B050"/>
            </w:rPr>
            <w:t xml:space="preserve">Lesson </w:t>
          </w:r>
          <w:r w:rsidR="0008385F">
            <w:rPr>
              <w:rFonts w:asciiTheme="majorHAnsi" w:eastAsiaTheme="majorEastAsia" w:hAnsiTheme="majorHAnsi" w:cstheme="majorBidi"/>
              <w:b/>
              <w:color w:val="00B050"/>
            </w:rPr>
            <w:t>14</w:t>
          </w:r>
          <w:r w:rsidRPr="00AA46C5">
            <w:rPr>
              <w:rFonts w:asciiTheme="majorHAnsi" w:eastAsiaTheme="majorEastAsia" w:hAnsiTheme="majorHAnsi" w:cstheme="majorBidi"/>
              <w:b/>
              <w:color w:val="00B050"/>
            </w:rPr>
            <w:t xml:space="preserve">– </w:t>
          </w:r>
          <w:r>
            <w:rPr>
              <w:rFonts w:asciiTheme="majorHAnsi" w:eastAsiaTheme="majorEastAsia" w:hAnsiTheme="majorHAnsi" w:cstheme="majorBidi"/>
              <w:b/>
              <w:color w:val="00B050"/>
            </w:rPr>
            <w:t>The Four Sublime Abodes (Brahma-</w:t>
          </w:r>
          <w:proofErr w:type="spellStart"/>
          <w:r>
            <w:rPr>
              <w:rFonts w:asciiTheme="majorHAnsi" w:eastAsiaTheme="majorEastAsia" w:hAnsiTheme="majorHAnsi" w:cstheme="majorBidi"/>
              <w:b/>
              <w:color w:val="00B050"/>
            </w:rPr>
            <w:t>Vihāra</w:t>
          </w:r>
          <w:proofErr w:type="spellEnd"/>
          <w:r>
            <w:rPr>
              <w:rFonts w:asciiTheme="majorHAnsi" w:eastAsiaTheme="majorEastAsia" w:hAnsiTheme="majorHAnsi" w:cstheme="majorBidi"/>
              <w:b/>
              <w:color w:val="00B050"/>
            </w:rPr>
            <w:t>)</w:t>
          </w:r>
        </w:p>
      </w:tc>
      <w:sdt>
        <w:sdtPr>
          <w:rPr>
            <w:rFonts w:asciiTheme="majorHAnsi" w:eastAsiaTheme="majorEastAsia" w:hAnsiTheme="majorHAnsi" w:cstheme="majorBidi"/>
            <w:b/>
            <w:bCs/>
            <w:color w:val="4F81BD" w:themeColor="accent1"/>
          </w:rPr>
          <w:alias w:val="Year"/>
          <w:id w:val="627846"/>
          <w:placeholder>
            <w:docPart w:val="EBF0D5D311254F7CBCE0C8807B66A1AE"/>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6E7B4A" w:rsidRPr="00A16E17" w:rsidRDefault="006E7B4A">
              <w:pPr>
                <w:pStyle w:val="Header"/>
                <w:rPr>
                  <w:rFonts w:asciiTheme="majorHAnsi" w:eastAsiaTheme="majorEastAsia" w:hAnsiTheme="majorHAnsi" w:cstheme="majorBidi"/>
                  <w:b/>
                  <w:bCs/>
                  <w:color w:val="4F81BD" w:themeColor="accent1"/>
                </w:rPr>
              </w:pPr>
              <w:r w:rsidRPr="00A16E17">
                <w:rPr>
                  <w:rFonts w:asciiTheme="majorHAnsi" w:eastAsiaTheme="majorEastAsia" w:hAnsiTheme="majorHAnsi" w:cstheme="majorBidi"/>
                  <w:b/>
                  <w:bCs/>
                  <w:color w:val="4F81BD" w:themeColor="accent1"/>
                  <w:lang w:val="en-US"/>
                </w:rPr>
                <w:t>2015</w:t>
              </w:r>
            </w:p>
          </w:tc>
        </w:sdtContent>
      </w:sdt>
    </w:tr>
  </w:tbl>
  <w:p w:rsidR="006E7B4A" w:rsidRPr="00A16E17" w:rsidRDefault="006E7B4A" w:rsidP="00A16E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6E7B4A">
      <w:trPr>
        <w:trHeight w:val="288"/>
      </w:trPr>
      <w:tc>
        <w:tcPr>
          <w:tcW w:w="7765" w:type="dxa"/>
        </w:tcPr>
        <w:sdt>
          <w:sdtPr>
            <w:rPr>
              <w:rFonts w:asciiTheme="majorHAnsi" w:eastAsiaTheme="majorEastAsia" w:hAnsiTheme="majorHAnsi" w:cstheme="majorBidi"/>
              <w:b/>
            </w:rPr>
            <w:alias w:val="Title"/>
            <w:id w:val="77761602"/>
            <w:dataBinding w:prefixMappings="xmlns:ns0='http://schemas.openxmlformats.org/package/2006/metadata/core-properties' xmlns:ns1='http://purl.org/dc/elements/1.1/'" w:xpath="/ns0:coreProperties[1]/ns1:title[1]" w:storeItemID="{6C3C8BC8-F283-45AE-878A-BAB7291924A1}"/>
            <w:text/>
          </w:sdtPr>
          <w:sdtContent>
            <w:p w:rsidR="006E7B4A" w:rsidRDefault="00D774DD" w:rsidP="00584425">
              <w:pPr>
                <w:pStyle w:val="Header"/>
                <w:tabs>
                  <w:tab w:val="left" w:pos="1605"/>
                  <w:tab w:val="right" w:pos="7873"/>
                </w:tabs>
                <w:rPr>
                  <w:rFonts w:asciiTheme="majorHAnsi" w:eastAsiaTheme="majorEastAsia" w:hAnsiTheme="majorHAnsi" w:cstheme="majorBidi"/>
                  <w:b/>
                </w:rPr>
              </w:pPr>
              <w:r>
                <w:rPr>
                  <w:rFonts w:asciiTheme="majorHAnsi" w:eastAsiaTheme="majorEastAsia" w:hAnsiTheme="majorHAnsi" w:cstheme="majorBidi"/>
                  <w:b/>
                </w:rPr>
                <w:t>BCFE 102 – Origin of Buddhism and the Basic Concepts of Culture</w:t>
              </w:r>
            </w:p>
          </w:sdtContent>
        </w:sdt>
        <w:p w:rsidR="006E7B4A" w:rsidRDefault="006E7B4A" w:rsidP="00584425">
          <w:pPr>
            <w:pStyle w:val="Header"/>
            <w:tabs>
              <w:tab w:val="left" w:pos="1605"/>
              <w:tab w:val="right" w:pos="7873"/>
            </w:tabs>
            <w:rPr>
              <w:rFonts w:asciiTheme="majorHAnsi" w:eastAsiaTheme="majorEastAsia" w:hAnsiTheme="majorHAnsi" w:cstheme="majorBidi"/>
              <w:sz w:val="36"/>
              <w:szCs w:val="36"/>
            </w:rPr>
          </w:pPr>
          <w:r w:rsidRPr="00AA46C5">
            <w:rPr>
              <w:rFonts w:asciiTheme="majorHAnsi" w:eastAsiaTheme="majorEastAsia" w:hAnsiTheme="majorHAnsi" w:cstheme="majorBidi"/>
              <w:b/>
              <w:color w:val="00B050"/>
            </w:rPr>
            <w:t xml:space="preserve">Lesson </w:t>
          </w:r>
          <w:r>
            <w:rPr>
              <w:rFonts w:asciiTheme="majorHAnsi" w:eastAsiaTheme="majorEastAsia" w:hAnsiTheme="majorHAnsi" w:cstheme="majorBidi"/>
              <w:b/>
              <w:color w:val="00B050"/>
            </w:rPr>
            <w:t>2</w:t>
          </w:r>
          <w:r w:rsidRPr="00AA46C5">
            <w:rPr>
              <w:rFonts w:asciiTheme="majorHAnsi" w:eastAsiaTheme="majorEastAsia" w:hAnsiTheme="majorHAnsi" w:cstheme="majorBidi"/>
              <w:b/>
              <w:color w:val="00B050"/>
            </w:rPr>
            <w:t xml:space="preserve">0– </w:t>
          </w:r>
          <w:r>
            <w:rPr>
              <w:rFonts w:asciiTheme="majorHAnsi" w:eastAsiaTheme="majorEastAsia" w:hAnsiTheme="majorHAnsi" w:cstheme="majorBidi"/>
              <w:b/>
              <w:color w:val="00B050"/>
            </w:rPr>
            <w:t>The Four Sublime Abodes</w:t>
          </w:r>
        </w:p>
      </w:tc>
      <w:sdt>
        <w:sdtPr>
          <w:rPr>
            <w:rFonts w:asciiTheme="majorHAnsi" w:eastAsiaTheme="majorEastAsia" w:hAnsiTheme="majorHAnsi"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6E7B4A" w:rsidRPr="00584425" w:rsidRDefault="006E7B4A" w:rsidP="00584425">
              <w:pPr>
                <w:pStyle w:val="Header"/>
                <w:rPr>
                  <w:rFonts w:asciiTheme="majorHAnsi" w:eastAsiaTheme="majorEastAsia" w:hAnsiTheme="majorHAnsi" w:cstheme="majorBidi"/>
                  <w:b/>
                  <w:bCs/>
                  <w:color w:val="4F81BD" w:themeColor="accent1"/>
                </w:rPr>
              </w:pPr>
              <w:r w:rsidRPr="00584425">
                <w:rPr>
                  <w:rFonts w:asciiTheme="majorHAnsi" w:eastAsiaTheme="majorEastAsia" w:hAnsiTheme="majorHAnsi" w:cstheme="majorBidi"/>
                  <w:b/>
                  <w:bCs/>
                  <w:color w:val="4F81BD" w:themeColor="accent1"/>
                </w:rPr>
                <w:t>2015</w:t>
              </w:r>
            </w:p>
          </w:tc>
        </w:sdtContent>
      </w:sdt>
    </w:tr>
  </w:tbl>
  <w:p w:rsidR="006E7B4A" w:rsidRPr="00C54C73" w:rsidRDefault="006E7B4A" w:rsidP="008766F3">
    <w:pPr>
      <w:pStyle w:val="Header"/>
      <w:pBdr>
        <w:between w:val="single" w:sz="4" w:space="1" w:color="4F81BD" w:themeColor="accent1"/>
      </w:pBdr>
      <w:tabs>
        <w:tab w:val="left" w:pos="4962"/>
      </w:tabs>
      <w:spacing w:line="276" w:lineRule="auto"/>
      <w:jc w:val="center"/>
      <w:rPr>
        <w:rFonts w:ascii="Times New Roman" w:hAnsi="Times New Roman" w:cs="Times New Roman"/>
        <w:b/>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E40"/>
    <w:multiLevelType w:val="hybridMultilevel"/>
    <w:tmpl w:val="86CCB3E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604780F"/>
    <w:multiLevelType w:val="hybridMultilevel"/>
    <w:tmpl w:val="2062B66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nsid w:val="0C24617D"/>
    <w:multiLevelType w:val="hybridMultilevel"/>
    <w:tmpl w:val="207EDA46"/>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12684163"/>
    <w:multiLevelType w:val="hybridMultilevel"/>
    <w:tmpl w:val="6116FF7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9AC2143"/>
    <w:multiLevelType w:val="hybridMultilevel"/>
    <w:tmpl w:val="7C4AA02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3DCE496E"/>
    <w:multiLevelType w:val="hybridMultilevel"/>
    <w:tmpl w:val="72C0CC2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49B27FF1"/>
    <w:multiLevelType w:val="hybridMultilevel"/>
    <w:tmpl w:val="43466B2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37D3016"/>
    <w:multiLevelType w:val="hybridMultilevel"/>
    <w:tmpl w:val="E55234E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58754305"/>
    <w:multiLevelType w:val="hybridMultilevel"/>
    <w:tmpl w:val="A464FA6A"/>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5C3065AE"/>
    <w:multiLevelType w:val="hybridMultilevel"/>
    <w:tmpl w:val="341C76A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C9870E9"/>
    <w:multiLevelType w:val="hybridMultilevel"/>
    <w:tmpl w:val="2402B09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CB54B2B"/>
    <w:multiLevelType w:val="hybridMultilevel"/>
    <w:tmpl w:val="DDBC2736"/>
    <w:lvl w:ilvl="0" w:tplc="48090003">
      <w:start w:val="1"/>
      <w:numFmt w:val="bullet"/>
      <w:lvlText w:val="o"/>
      <w:lvlJc w:val="left"/>
      <w:pPr>
        <w:ind w:left="765" w:hanging="360"/>
      </w:pPr>
      <w:rPr>
        <w:rFonts w:ascii="Courier New" w:hAnsi="Courier New" w:cs="Courier New" w:hint="default"/>
      </w:rPr>
    </w:lvl>
    <w:lvl w:ilvl="1" w:tplc="48090003" w:tentative="1">
      <w:start w:val="1"/>
      <w:numFmt w:val="bullet"/>
      <w:lvlText w:val="o"/>
      <w:lvlJc w:val="left"/>
      <w:pPr>
        <w:ind w:left="1485" w:hanging="360"/>
      </w:pPr>
      <w:rPr>
        <w:rFonts w:ascii="Courier New" w:hAnsi="Courier New" w:cs="Courier New" w:hint="default"/>
      </w:rPr>
    </w:lvl>
    <w:lvl w:ilvl="2" w:tplc="48090005" w:tentative="1">
      <w:start w:val="1"/>
      <w:numFmt w:val="bullet"/>
      <w:lvlText w:val=""/>
      <w:lvlJc w:val="left"/>
      <w:pPr>
        <w:ind w:left="2205" w:hanging="360"/>
      </w:pPr>
      <w:rPr>
        <w:rFonts w:ascii="Wingdings" w:hAnsi="Wingdings" w:hint="default"/>
      </w:rPr>
    </w:lvl>
    <w:lvl w:ilvl="3" w:tplc="48090001" w:tentative="1">
      <w:start w:val="1"/>
      <w:numFmt w:val="bullet"/>
      <w:lvlText w:val=""/>
      <w:lvlJc w:val="left"/>
      <w:pPr>
        <w:ind w:left="2925" w:hanging="360"/>
      </w:pPr>
      <w:rPr>
        <w:rFonts w:ascii="Symbol" w:hAnsi="Symbol" w:hint="default"/>
      </w:rPr>
    </w:lvl>
    <w:lvl w:ilvl="4" w:tplc="48090003" w:tentative="1">
      <w:start w:val="1"/>
      <w:numFmt w:val="bullet"/>
      <w:lvlText w:val="o"/>
      <w:lvlJc w:val="left"/>
      <w:pPr>
        <w:ind w:left="3645" w:hanging="360"/>
      </w:pPr>
      <w:rPr>
        <w:rFonts w:ascii="Courier New" w:hAnsi="Courier New" w:cs="Courier New" w:hint="default"/>
      </w:rPr>
    </w:lvl>
    <w:lvl w:ilvl="5" w:tplc="48090005" w:tentative="1">
      <w:start w:val="1"/>
      <w:numFmt w:val="bullet"/>
      <w:lvlText w:val=""/>
      <w:lvlJc w:val="left"/>
      <w:pPr>
        <w:ind w:left="4365" w:hanging="360"/>
      </w:pPr>
      <w:rPr>
        <w:rFonts w:ascii="Wingdings" w:hAnsi="Wingdings" w:hint="default"/>
      </w:rPr>
    </w:lvl>
    <w:lvl w:ilvl="6" w:tplc="48090001" w:tentative="1">
      <w:start w:val="1"/>
      <w:numFmt w:val="bullet"/>
      <w:lvlText w:val=""/>
      <w:lvlJc w:val="left"/>
      <w:pPr>
        <w:ind w:left="5085" w:hanging="360"/>
      </w:pPr>
      <w:rPr>
        <w:rFonts w:ascii="Symbol" w:hAnsi="Symbol" w:hint="default"/>
      </w:rPr>
    </w:lvl>
    <w:lvl w:ilvl="7" w:tplc="48090003" w:tentative="1">
      <w:start w:val="1"/>
      <w:numFmt w:val="bullet"/>
      <w:lvlText w:val="o"/>
      <w:lvlJc w:val="left"/>
      <w:pPr>
        <w:ind w:left="5805" w:hanging="360"/>
      </w:pPr>
      <w:rPr>
        <w:rFonts w:ascii="Courier New" w:hAnsi="Courier New" w:cs="Courier New" w:hint="default"/>
      </w:rPr>
    </w:lvl>
    <w:lvl w:ilvl="8" w:tplc="48090005" w:tentative="1">
      <w:start w:val="1"/>
      <w:numFmt w:val="bullet"/>
      <w:lvlText w:val=""/>
      <w:lvlJc w:val="left"/>
      <w:pPr>
        <w:ind w:left="6525" w:hanging="360"/>
      </w:pPr>
      <w:rPr>
        <w:rFonts w:ascii="Wingdings" w:hAnsi="Wingdings" w:hint="default"/>
      </w:rPr>
    </w:lvl>
  </w:abstractNum>
  <w:abstractNum w:abstractNumId="12">
    <w:nsid w:val="5F0F1E8A"/>
    <w:multiLevelType w:val="hybridMultilevel"/>
    <w:tmpl w:val="7C6EED3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4851810"/>
    <w:multiLevelType w:val="hybridMultilevel"/>
    <w:tmpl w:val="771613F4"/>
    <w:lvl w:ilvl="0" w:tplc="48090003">
      <w:start w:val="1"/>
      <w:numFmt w:val="bullet"/>
      <w:lvlText w:val="o"/>
      <w:lvlJc w:val="left"/>
      <w:pPr>
        <w:ind w:left="930" w:hanging="360"/>
      </w:pPr>
      <w:rPr>
        <w:rFonts w:ascii="Courier New" w:hAnsi="Courier New" w:cs="Courier New" w:hint="default"/>
      </w:rPr>
    </w:lvl>
    <w:lvl w:ilvl="1" w:tplc="48090003" w:tentative="1">
      <w:start w:val="1"/>
      <w:numFmt w:val="bullet"/>
      <w:lvlText w:val="o"/>
      <w:lvlJc w:val="left"/>
      <w:pPr>
        <w:ind w:left="1650" w:hanging="360"/>
      </w:pPr>
      <w:rPr>
        <w:rFonts w:ascii="Courier New" w:hAnsi="Courier New" w:cs="Courier New" w:hint="default"/>
      </w:rPr>
    </w:lvl>
    <w:lvl w:ilvl="2" w:tplc="48090005" w:tentative="1">
      <w:start w:val="1"/>
      <w:numFmt w:val="bullet"/>
      <w:lvlText w:val=""/>
      <w:lvlJc w:val="left"/>
      <w:pPr>
        <w:ind w:left="2370" w:hanging="360"/>
      </w:pPr>
      <w:rPr>
        <w:rFonts w:ascii="Wingdings" w:hAnsi="Wingdings" w:hint="default"/>
      </w:rPr>
    </w:lvl>
    <w:lvl w:ilvl="3" w:tplc="48090001" w:tentative="1">
      <w:start w:val="1"/>
      <w:numFmt w:val="bullet"/>
      <w:lvlText w:val=""/>
      <w:lvlJc w:val="left"/>
      <w:pPr>
        <w:ind w:left="3090" w:hanging="360"/>
      </w:pPr>
      <w:rPr>
        <w:rFonts w:ascii="Symbol" w:hAnsi="Symbol" w:hint="default"/>
      </w:rPr>
    </w:lvl>
    <w:lvl w:ilvl="4" w:tplc="48090003" w:tentative="1">
      <w:start w:val="1"/>
      <w:numFmt w:val="bullet"/>
      <w:lvlText w:val="o"/>
      <w:lvlJc w:val="left"/>
      <w:pPr>
        <w:ind w:left="3810" w:hanging="360"/>
      </w:pPr>
      <w:rPr>
        <w:rFonts w:ascii="Courier New" w:hAnsi="Courier New" w:cs="Courier New" w:hint="default"/>
      </w:rPr>
    </w:lvl>
    <w:lvl w:ilvl="5" w:tplc="48090005" w:tentative="1">
      <w:start w:val="1"/>
      <w:numFmt w:val="bullet"/>
      <w:lvlText w:val=""/>
      <w:lvlJc w:val="left"/>
      <w:pPr>
        <w:ind w:left="4530" w:hanging="360"/>
      </w:pPr>
      <w:rPr>
        <w:rFonts w:ascii="Wingdings" w:hAnsi="Wingdings" w:hint="default"/>
      </w:rPr>
    </w:lvl>
    <w:lvl w:ilvl="6" w:tplc="48090001" w:tentative="1">
      <w:start w:val="1"/>
      <w:numFmt w:val="bullet"/>
      <w:lvlText w:val=""/>
      <w:lvlJc w:val="left"/>
      <w:pPr>
        <w:ind w:left="5250" w:hanging="360"/>
      </w:pPr>
      <w:rPr>
        <w:rFonts w:ascii="Symbol" w:hAnsi="Symbol" w:hint="default"/>
      </w:rPr>
    </w:lvl>
    <w:lvl w:ilvl="7" w:tplc="48090003" w:tentative="1">
      <w:start w:val="1"/>
      <w:numFmt w:val="bullet"/>
      <w:lvlText w:val="o"/>
      <w:lvlJc w:val="left"/>
      <w:pPr>
        <w:ind w:left="5970" w:hanging="360"/>
      </w:pPr>
      <w:rPr>
        <w:rFonts w:ascii="Courier New" w:hAnsi="Courier New" w:cs="Courier New" w:hint="default"/>
      </w:rPr>
    </w:lvl>
    <w:lvl w:ilvl="8" w:tplc="48090005" w:tentative="1">
      <w:start w:val="1"/>
      <w:numFmt w:val="bullet"/>
      <w:lvlText w:val=""/>
      <w:lvlJc w:val="left"/>
      <w:pPr>
        <w:ind w:left="6690" w:hanging="360"/>
      </w:pPr>
      <w:rPr>
        <w:rFonts w:ascii="Wingdings" w:hAnsi="Wingdings" w:hint="default"/>
      </w:rPr>
    </w:lvl>
  </w:abstractNum>
  <w:abstractNum w:abstractNumId="14">
    <w:nsid w:val="68A72B2B"/>
    <w:multiLevelType w:val="hybridMultilevel"/>
    <w:tmpl w:val="8CF0548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DB45365"/>
    <w:multiLevelType w:val="hybridMultilevel"/>
    <w:tmpl w:val="809C4CBE"/>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75D7115B"/>
    <w:multiLevelType w:val="hybridMultilevel"/>
    <w:tmpl w:val="EF0C362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13"/>
  </w:num>
  <w:num w:numId="5">
    <w:abstractNumId w:val="9"/>
  </w:num>
  <w:num w:numId="6">
    <w:abstractNumId w:val="0"/>
  </w:num>
  <w:num w:numId="7">
    <w:abstractNumId w:val="10"/>
  </w:num>
  <w:num w:numId="8">
    <w:abstractNumId w:val="7"/>
  </w:num>
  <w:num w:numId="9">
    <w:abstractNumId w:val="12"/>
  </w:num>
  <w:num w:numId="10">
    <w:abstractNumId w:val="8"/>
  </w:num>
  <w:num w:numId="11">
    <w:abstractNumId w:val="5"/>
  </w:num>
  <w:num w:numId="12">
    <w:abstractNumId w:val="6"/>
  </w:num>
  <w:num w:numId="13">
    <w:abstractNumId w:val="16"/>
  </w:num>
  <w:num w:numId="14">
    <w:abstractNumId w:val="2"/>
  </w:num>
  <w:num w:numId="15">
    <w:abstractNumId w:val="15"/>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B36840"/>
    <w:rsid w:val="00011990"/>
    <w:rsid w:val="000146AE"/>
    <w:rsid w:val="00021390"/>
    <w:rsid w:val="00024D02"/>
    <w:rsid w:val="0004249F"/>
    <w:rsid w:val="00044AB6"/>
    <w:rsid w:val="0008385F"/>
    <w:rsid w:val="00086429"/>
    <w:rsid w:val="000B05A8"/>
    <w:rsid w:val="000C025F"/>
    <w:rsid w:val="000D63E3"/>
    <w:rsid w:val="001169DB"/>
    <w:rsid w:val="00140BD4"/>
    <w:rsid w:val="00165964"/>
    <w:rsid w:val="001A4A40"/>
    <w:rsid w:val="00203472"/>
    <w:rsid w:val="00225A55"/>
    <w:rsid w:val="00225B4E"/>
    <w:rsid w:val="0023129E"/>
    <w:rsid w:val="00245F4D"/>
    <w:rsid w:val="00254503"/>
    <w:rsid w:val="00255400"/>
    <w:rsid w:val="00273C46"/>
    <w:rsid w:val="002901E0"/>
    <w:rsid w:val="00296902"/>
    <w:rsid w:val="002A7751"/>
    <w:rsid w:val="002C5043"/>
    <w:rsid w:val="002D59B5"/>
    <w:rsid w:val="00300F0F"/>
    <w:rsid w:val="00317AA8"/>
    <w:rsid w:val="00333296"/>
    <w:rsid w:val="0033608B"/>
    <w:rsid w:val="003473BD"/>
    <w:rsid w:val="003638FF"/>
    <w:rsid w:val="003728B0"/>
    <w:rsid w:val="0039455F"/>
    <w:rsid w:val="00397882"/>
    <w:rsid w:val="003B531C"/>
    <w:rsid w:val="00414908"/>
    <w:rsid w:val="004171CF"/>
    <w:rsid w:val="00433FA0"/>
    <w:rsid w:val="004401A4"/>
    <w:rsid w:val="004A0453"/>
    <w:rsid w:val="004D34D2"/>
    <w:rsid w:val="004F61BD"/>
    <w:rsid w:val="005166DA"/>
    <w:rsid w:val="00542F7B"/>
    <w:rsid w:val="00546D29"/>
    <w:rsid w:val="00584425"/>
    <w:rsid w:val="005B1A06"/>
    <w:rsid w:val="005C0563"/>
    <w:rsid w:val="005D0926"/>
    <w:rsid w:val="005D64E4"/>
    <w:rsid w:val="005E3805"/>
    <w:rsid w:val="005E4704"/>
    <w:rsid w:val="005F043C"/>
    <w:rsid w:val="00685306"/>
    <w:rsid w:val="00695086"/>
    <w:rsid w:val="006C7608"/>
    <w:rsid w:val="006D488F"/>
    <w:rsid w:val="006D7673"/>
    <w:rsid w:val="006E6FF9"/>
    <w:rsid w:val="006E7B4A"/>
    <w:rsid w:val="007160DE"/>
    <w:rsid w:val="00760AEA"/>
    <w:rsid w:val="00761F1B"/>
    <w:rsid w:val="00763164"/>
    <w:rsid w:val="00782375"/>
    <w:rsid w:val="00792BEF"/>
    <w:rsid w:val="007941BD"/>
    <w:rsid w:val="007A008D"/>
    <w:rsid w:val="007A4D7E"/>
    <w:rsid w:val="007B334A"/>
    <w:rsid w:val="007D45CC"/>
    <w:rsid w:val="0081374F"/>
    <w:rsid w:val="008159AD"/>
    <w:rsid w:val="0083438F"/>
    <w:rsid w:val="008379A2"/>
    <w:rsid w:val="008512FD"/>
    <w:rsid w:val="00863357"/>
    <w:rsid w:val="008766F3"/>
    <w:rsid w:val="008A3F24"/>
    <w:rsid w:val="008B38A3"/>
    <w:rsid w:val="008C1C09"/>
    <w:rsid w:val="008E69CA"/>
    <w:rsid w:val="009320B2"/>
    <w:rsid w:val="00951ED4"/>
    <w:rsid w:val="0097412B"/>
    <w:rsid w:val="009808CA"/>
    <w:rsid w:val="009A7352"/>
    <w:rsid w:val="009B2305"/>
    <w:rsid w:val="009B4A92"/>
    <w:rsid w:val="009B5605"/>
    <w:rsid w:val="009C18C0"/>
    <w:rsid w:val="009D5854"/>
    <w:rsid w:val="009E7F62"/>
    <w:rsid w:val="00A156C0"/>
    <w:rsid w:val="00A16E17"/>
    <w:rsid w:val="00A36557"/>
    <w:rsid w:val="00A54964"/>
    <w:rsid w:val="00A74566"/>
    <w:rsid w:val="00A849C8"/>
    <w:rsid w:val="00A90EA5"/>
    <w:rsid w:val="00AB7C94"/>
    <w:rsid w:val="00AC1CC9"/>
    <w:rsid w:val="00AC2929"/>
    <w:rsid w:val="00AD6ED8"/>
    <w:rsid w:val="00AD721D"/>
    <w:rsid w:val="00B06A74"/>
    <w:rsid w:val="00B36840"/>
    <w:rsid w:val="00B47EBC"/>
    <w:rsid w:val="00B63579"/>
    <w:rsid w:val="00B711F4"/>
    <w:rsid w:val="00BA2220"/>
    <w:rsid w:val="00BF02B9"/>
    <w:rsid w:val="00C1520B"/>
    <w:rsid w:val="00C256B0"/>
    <w:rsid w:val="00C41804"/>
    <w:rsid w:val="00C53DD3"/>
    <w:rsid w:val="00CB07D9"/>
    <w:rsid w:val="00CC0AE0"/>
    <w:rsid w:val="00CC77A7"/>
    <w:rsid w:val="00CD27CF"/>
    <w:rsid w:val="00CE534B"/>
    <w:rsid w:val="00CF41B4"/>
    <w:rsid w:val="00D10651"/>
    <w:rsid w:val="00D23052"/>
    <w:rsid w:val="00D774DD"/>
    <w:rsid w:val="00DB2D8F"/>
    <w:rsid w:val="00DB420D"/>
    <w:rsid w:val="00DC09B6"/>
    <w:rsid w:val="00DE514D"/>
    <w:rsid w:val="00E260B3"/>
    <w:rsid w:val="00E268E9"/>
    <w:rsid w:val="00E70E06"/>
    <w:rsid w:val="00E86474"/>
    <w:rsid w:val="00E8779D"/>
    <w:rsid w:val="00E94BF4"/>
    <w:rsid w:val="00EA1E88"/>
    <w:rsid w:val="00EB252E"/>
    <w:rsid w:val="00EC2C41"/>
    <w:rsid w:val="00EC504B"/>
    <w:rsid w:val="00ED5AAE"/>
    <w:rsid w:val="00EE6760"/>
    <w:rsid w:val="00F0582B"/>
    <w:rsid w:val="00F1329F"/>
    <w:rsid w:val="00F27A50"/>
    <w:rsid w:val="00F61F04"/>
    <w:rsid w:val="00F713BC"/>
    <w:rsid w:val="00F906EC"/>
    <w:rsid w:val="00FA04EE"/>
    <w:rsid w:val="00FC3532"/>
    <w:rsid w:val="00FD3E5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40"/>
  </w:style>
  <w:style w:type="paragraph" w:styleId="Footer">
    <w:name w:val="footer"/>
    <w:basedOn w:val="Normal"/>
    <w:link w:val="FooterChar"/>
    <w:uiPriority w:val="99"/>
    <w:unhideWhenUsed/>
    <w:rsid w:val="00B36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840"/>
  </w:style>
  <w:style w:type="paragraph" w:styleId="BalloonText">
    <w:name w:val="Balloon Text"/>
    <w:basedOn w:val="Normal"/>
    <w:link w:val="BalloonTextChar"/>
    <w:uiPriority w:val="99"/>
    <w:semiHidden/>
    <w:unhideWhenUsed/>
    <w:rsid w:val="00B3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40"/>
    <w:rPr>
      <w:rFonts w:ascii="Tahoma" w:hAnsi="Tahoma" w:cs="Tahoma"/>
      <w:sz w:val="16"/>
      <w:szCs w:val="16"/>
    </w:rPr>
  </w:style>
  <w:style w:type="paragraph" w:styleId="ListParagraph">
    <w:name w:val="List Paragraph"/>
    <w:basedOn w:val="Normal"/>
    <w:uiPriority w:val="34"/>
    <w:qFormat/>
    <w:rsid w:val="00EB2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027B2E89A74FFA9A72FE1582F61829"/>
        <w:category>
          <w:name w:val="General"/>
          <w:gallery w:val="placeholder"/>
        </w:category>
        <w:types>
          <w:type w:val="bbPlcHdr"/>
        </w:types>
        <w:behaviors>
          <w:behavior w:val="content"/>
        </w:behaviors>
        <w:guid w:val="{5B026BB4-9B49-47CA-91FD-082EEE4A834B}"/>
      </w:docPartPr>
      <w:docPartBody>
        <w:p w:rsidR="0028741E" w:rsidRDefault="00E001CD" w:rsidP="00E001CD">
          <w:pPr>
            <w:pStyle w:val="EE027B2E89A74FFA9A72FE1582F61829"/>
          </w:pPr>
          <w:r>
            <w:rPr>
              <w:rFonts w:asciiTheme="majorHAnsi" w:eastAsiaTheme="majorEastAsia" w:hAnsiTheme="majorHAnsi" w:cstheme="majorBidi"/>
              <w:sz w:val="36"/>
              <w:szCs w:val="36"/>
            </w:rPr>
            <w:t>[Type the document title]</w:t>
          </w:r>
        </w:p>
      </w:docPartBody>
    </w:docPart>
    <w:docPart>
      <w:docPartPr>
        <w:name w:val="EBF0D5D311254F7CBCE0C8807B66A1AE"/>
        <w:category>
          <w:name w:val="General"/>
          <w:gallery w:val="placeholder"/>
        </w:category>
        <w:types>
          <w:type w:val="bbPlcHdr"/>
        </w:types>
        <w:behaviors>
          <w:behavior w:val="content"/>
        </w:behaviors>
        <w:guid w:val="{1B95037A-9D6A-4798-A678-2508A8CC240E}"/>
      </w:docPartPr>
      <w:docPartBody>
        <w:p w:rsidR="0028741E" w:rsidRDefault="00E001CD" w:rsidP="00E001CD">
          <w:pPr>
            <w:pStyle w:val="EBF0D5D311254F7CBCE0C8807B66A1A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01CD"/>
    <w:rsid w:val="00137E2C"/>
    <w:rsid w:val="0028741E"/>
    <w:rsid w:val="003E5944"/>
    <w:rsid w:val="00521825"/>
    <w:rsid w:val="00812AEF"/>
    <w:rsid w:val="00A86F68"/>
    <w:rsid w:val="00E001CD"/>
    <w:rsid w:val="00EA32A7"/>
    <w:rsid w:val="00F43AB6"/>
    <w:rsid w:val="00FD3AF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8A8756C7E4E31924559FCFF66F081">
    <w:name w:val="AB48A8756C7E4E31924559FCFF66F081"/>
    <w:rsid w:val="00E001CD"/>
  </w:style>
  <w:style w:type="paragraph" w:customStyle="1" w:styleId="F8F03FDADF4B4E22B1DA1228E9533EBE">
    <w:name w:val="F8F03FDADF4B4E22B1DA1228E9533EBE"/>
    <w:rsid w:val="00E001CD"/>
  </w:style>
  <w:style w:type="paragraph" w:customStyle="1" w:styleId="3EF43A9869B644458F974E875CE97CC3">
    <w:name w:val="3EF43A9869B644458F974E875CE97CC3"/>
    <w:rsid w:val="00E001CD"/>
  </w:style>
  <w:style w:type="paragraph" w:customStyle="1" w:styleId="68AA27560D774AB0ADE4970D83AF5E4A">
    <w:name w:val="68AA27560D774AB0ADE4970D83AF5E4A"/>
    <w:rsid w:val="00E001CD"/>
  </w:style>
  <w:style w:type="paragraph" w:customStyle="1" w:styleId="EE027B2E89A74FFA9A72FE1582F61829">
    <w:name w:val="EE027B2E89A74FFA9A72FE1582F61829"/>
    <w:rsid w:val="00E001CD"/>
  </w:style>
  <w:style w:type="paragraph" w:customStyle="1" w:styleId="EBF0D5D311254F7CBCE0C8807B66A1AE">
    <w:name w:val="EBF0D5D311254F7CBCE0C8807B66A1AE"/>
    <w:rsid w:val="00E001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675B14-519D-4269-B0A5-010F2E2A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BCFE 102 – Origins of Buddhism and Fundamentals of Culture</vt:lpstr>
    </vt:vector>
  </TitlesOfParts>
  <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Cindy Chung Shi Wei</cp:lastModifiedBy>
  <cp:revision>27</cp:revision>
  <cp:lastPrinted>2014-11-19T23:45:00Z</cp:lastPrinted>
  <dcterms:created xsi:type="dcterms:W3CDTF">2014-09-25T11:56:00Z</dcterms:created>
  <dcterms:modified xsi:type="dcterms:W3CDTF">2014-11-19T23:45:00Z</dcterms:modified>
</cp:coreProperties>
</file>